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2505DE" w14:textId="53F8872D" w:rsidR="00843FF6" w:rsidRPr="002C2820" w:rsidRDefault="00DC2D91" w:rsidP="002C2820">
      <w:pPr>
        <w:pStyle w:val="Heading1"/>
        <w:rPr>
          <w:sz w:val="32"/>
          <w:szCs w:val="24"/>
        </w:rPr>
      </w:pPr>
      <w:r w:rsidRPr="002C2820">
        <w:rPr>
          <w:sz w:val="32"/>
          <w:szCs w:val="24"/>
        </w:rPr>
        <w:t>CODE@BURGAS 202</w:t>
      </w:r>
      <w:r w:rsidR="006A5427" w:rsidRPr="002C2820">
        <w:rPr>
          <w:sz w:val="32"/>
          <w:szCs w:val="24"/>
        </w:rPr>
        <w:t xml:space="preserve">4, ГРУПА </w:t>
      </w:r>
      <w:r w:rsidR="00BC0CA6" w:rsidRPr="002C2820">
        <w:rPr>
          <w:sz w:val="32"/>
          <w:szCs w:val="24"/>
        </w:rPr>
        <w:t>B</w:t>
      </w:r>
      <w:r w:rsidR="006A5427" w:rsidRPr="002C2820">
        <w:rPr>
          <w:sz w:val="32"/>
          <w:szCs w:val="24"/>
        </w:rPr>
        <w:t xml:space="preserve">, ЗАДАЧА </w:t>
      </w:r>
      <w:r w:rsidR="00531278">
        <w:rPr>
          <w:sz w:val="32"/>
          <w:szCs w:val="24"/>
        </w:rPr>
        <w:t>C</w:t>
      </w:r>
      <w:r w:rsidR="006A5427" w:rsidRPr="002C2820">
        <w:rPr>
          <w:sz w:val="32"/>
          <w:szCs w:val="24"/>
        </w:rPr>
        <w:t xml:space="preserve">. </w:t>
      </w:r>
      <w:r w:rsidR="00531278" w:rsidRPr="00531278">
        <w:rPr>
          <w:sz w:val="32"/>
          <w:szCs w:val="24"/>
        </w:rPr>
        <w:t>ТАЙНАТА НА ДУМИТЕ</w:t>
      </w:r>
    </w:p>
    <w:p w14:paraId="317C3D68" w14:textId="018CB108" w:rsidR="001100DF" w:rsidRDefault="001100DF" w:rsidP="001100DF">
      <w:pPr>
        <w:jc w:val="both"/>
      </w:pPr>
      <w:proofErr w:type="spellStart"/>
      <w:r>
        <w:t>Вие</w:t>
      </w:r>
      <w:proofErr w:type="spellEnd"/>
      <w:r>
        <w:t xml:space="preserve"> </w:t>
      </w:r>
      <w:proofErr w:type="spellStart"/>
      <w:r>
        <w:t>сте</w:t>
      </w:r>
      <w:proofErr w:type="spellEnd"/>
      <w:r>
        <w:t xml:space="preserve"> </w:t>
      </w:r>
      <w:proofErr w:type="spellStart"/>
      <w:r>
        <w:t>таен</w:t>
      </w:r>
      <w:proofErr w:type="spellEnd"/>
      <w:r>
        <w:t xml:space="preserve"> </w:t>
      </w:r>
      <w:proofErr w:type="spellStart"/>
      <w:r>
        <w:t>агент</w:t>
      </w:r>
      <w:proofErr w:type="spellEnd"/>
      <w:r>
        <w:t xml:space="preserve"> и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декодирате</w:t>
      </w:r>
      <w:proofErr w:type="spellEnd"/>
      <w:r>
        <w:t xml:space="preserve"> </w:t>
      </w:r>
      <w:proofErr w:type="spellStart"/>
      <w:r>
        <w:t>съобщения</w:t>
      </w:r>
      <w:proofErr w:type="spellEnd"/>
      <w:r>
        <w:t xml:space="preserve">, </w:t>
      </w:r>
      <w:proofErr w:type="spellStart"/>
      <w:r>
        <w:t>изпратени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агенция</w:t>
      </w:r>
      <w:proofErr w:type="spellEnd"/>
      <w:r>
        <w:t xml:space="preserve">. </w:t>
      </w:r>
      <w:proofErr w:type="spellStart"/>
      <w:r>
        <w:t>Съобщенията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кодирани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дълги</w:t>
      </w:r>
      <w:proofErr w:type="spellEnd"/>
      <w:r>
        <w:t xml:space="preserve"> </w:t>
      </w:r>
      <w:proofErr w:type="spellStart"/>
      <w:r>
        <w:t>низове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символи</w:t>
      </w:r>
      <w:proofErr w:type="spellEnd"/>
      <w:r>
        <w:t xml:space="preserve">. </w:t>
      </w:r>
      <w:proofErr w:type="spellStart"/>
      <w:r>
        <w:t>Вашата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е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намерите</w:t>
      </w:r>
      <w:proofErr w:type="spell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поднизове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съдържат</w:t>
      </w:r>
      <w:proofErr w:type="spellEnd"/>
      <w:r>
        <w:t xml:space="preserve"> </w:t>
      </w:r>
      <w:proofErr w:type="spellStart"/>
      <w:r>
        <w:t>думата</w:t>
      </w:r>
      <w:proofErr w:type="spellEnd"/>
      <w:r>
        <w:t xml:space="preserve"> </w:t>
      </w:r>
      <w:r>
        <w:t>agent</w:t>
      </w:r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броите</w:t>
      </w:r>
      <w:proofErr w:type="spellEnd"/>
      <w:r>
        <w:t xml:space="preserve"> </w:t>
      </w:r>
      <w:proofErr w:type="spellStart"/>
      <w:r>
        <w:t>колко</w:t>
      </w:r>
      <w:proofErr w:type="spellEnd"/>
      <w:r>
        <w:t xml:space="preserve"> </w:t>
      </w:r>
      <w:proofErr w:type="spellStart"/>
      <w:r>
        <w:t>пъти</w:t>
      </w:r>
      <w:proofErr w:type="spell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среща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броят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срещанията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думата</w:t>
      </w:r>
      <w:proofErr w:type="spellEnd"/>
      <w:r>
        <w:t xml:space="preserve"> </w:t>
      </w:r>
      <w:r>
        <w:t>agent</w:t>
      </w:r>
      <w:r>
        <w:t xml:space="preserve"> е по-</w:t>
      </w:r>
      <w:proofErr w:type="spellStart"/>
      <w:r>
        <w:t>голям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5,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изпратите</w:t>
      </w:r>
      <w:proofErr w:type="spellEnd"/>
      <w:r>
        <w:t xml:space="preserve"> </w:t>
      </w:r>
      <w:proofErr w:type="spellStart"/>
      <w:r>
        <w:t>сигнал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тревога</w:t>
      </w:r>
      <w:proofErr w:type="spellEnd"/>
      <w:r>
        <w:t xml:space="preserve"> ALERT</w:t>
      </w:r>
      <w:r>
        <w:t>.</w:t>
      </w:r>
    </w:p>
    <w:p w14:paraId="4134D834" w14:textId="5E3C3517" w:rsidR="001100DF" w:rsidRDefault="001100DF" w:rsidP="008A76A7">
      <w:pPr>
        <w:pStyle w:val="Heading2"/>
      </w:pPr>
      <w:proofErr w:type="spellStart"/>
      <w:r>
        <w:t>Вход</w:t>
      </w:r>
      <w:proofErr w:type="spellEnd"/>
    </w:p>
    <w:p w14:paraId="23572559" w14:textId="61430F99" w:rsidR="001100DF" w:rsidRDefault="001100DF" w:rsidP="001100DF">
      <w:pPr>
        <w:jc w:val="both"/>
      </w:pPr>
      <w:r>
        <w:rPr>
          <w:lang w:val="bg-BG"/>
        </w:rPr>
        <w:t>Текстов</w:t>
      </w:r>
      <w:r>
        <w:t xml:space="preserve"> </w:t>
      </w:r>
      <w:proofErr w:type="spellStart"/>
      <w:r>
        <w:t>низ</w:t>
      </w:r>
      <w:proofErr w:type="spellEnd"/>
      <w:r>
        <w:t xml:space="preserve"> с </w:t>
      </w:r>
      <w:proofErr w:type="spellStart"/>
      <w:r>
        <w:t>дължина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10</w:t>
      </w:r>
      <w:r w:rsidRPr="003C7224">
        <w:rPr>
          <w:vertAlign w:val="superscript"/>
        </w:rPr>
        <w:t>6</w:t>
      </w:r>
      <w:r>
        <w:t xml:space="preserve"> </w:t>
      </w:r>
      <w:proofErr w:type="spellStart"/>
      <w:r>
        <w:t>символа</w:t>
      </w:r>
      <w:proofErr w:type="spellEnd"/>
      <w:r>
        <w:t>.</w:t>
      </w:r>
    </w:p>
    <w:p w14:paraId="0596BC21" w14:textId="46CD968F" w:rsidR="001100DF" w:rsidRDefault="001100DF" w:rsidP="008A76A7">
      <w:pPr>
        <w:pStyle w:val="Heading2"/>
      </w:pPr>
      <w:proofErr w:type="spellStart"/>
      <w:r>
        <w:t>Изход</w:t>
      </w:r>
      <w:proofErr w:type="spellEnd"/>
    </w:p>
    <w:p w14:paraId="02BBEA93" w14:textId="04C69EA1" w:rsidR="001100DF" w:rsidRDefault="008A76A7" w:rsidP="001100DF">
      <w:pPr>
        <w:jc w:val="both"/>
      </w:pPr>
      <w:r>
        <w:rPr>
          <w:lang w:val="bg-BG"/>
        </w:rPr>
        <w:t>На първи ред</w:t>
      </w:r>
      <w:r w:rsidR="001100DF">
        <w:t xml:space="preserve"> </w:t>
      </w:r>
      <w:r>
        <w:rPr>
          <w:lang w:val="bg-BG"/>
        </w:rPr>
        <w:t>изведете б</w:t>
      </w:r>
      <w:proofErr w:type="spellStart"/>
      <w:r w:rsidR="001100DF">
        <w:t>роят</w:t>
      </w:r>
      <w:proofErr w:type="spellEnd"/>
      <w:r w:rsidR="001100DF">
        <w:t xml:space="preserve"> </w:t>
      </w:r>
      <w:proofErr w:type="spellStart"/>
      <w:r w:rsidR="001100DF">
        <w:t>на</w:t>
      </w:r>
      <w:proofErr w:type="spellEnd"/>
      <w:r w:rsidR="001100DF">
        <w:t xml:space="preserve"> </w:t>
      </w:r>
      <w:proofErr w:type="spellStart"/>
      <w:r w:rsidR="001100DF">
        <w:t>срещанията</w:t>
      </w:r>
      <w:proofErr w:type="spellEnd"/>
      <w:r w:rsidR="001100DF">
        <w:t xml:space="preserve"> </w:t>
      </w:r>
      <w:proofErr w:type="spellStart"/>
      <w:r w:rsidR="001100DF">
        <w:t>на</w:t>
      </w:r>
      <w:proofErr w:type="spellEnd"/>
      <w:r w:rsidR="001100DF">
        <w:t xml:space="preserve"> </w:t>
      </w:r>
      <w:proofErr w:type="spellStart"/>
      <w:r w:rsidR="001100DF">
        <w:t>думата</w:t>
      </w:r>
      <w:proofErr w:type="spellEnd"/>
      <w:r w:rsidR="001100DF">
        <w:t xml:space="preserve"> </w:t>
      </w:r>
      <w:r>
        <w:t>agent</w:t>
      </w:r>
      <w:r w:rsidR="001100DF">
        <w:t>.</w:t>
      </w:r>
    </w:p>
    <w:p w14:paraId="7E22BFCC" w14:textId="531FF169" w:rsidR="001100DF" w:rsidRPr="008A76A7" w:rsidRDefault="008A76A7" w:rsidP="001100DF">
      <w:pPr>
        <w:jc w:val="both"/>
      </w:pPr>
      <w:r>
        <w:rPr>
          <w:lang w:val="bg-BG"/>
        </w:rPr>
        <w:t>На втори ред изведете с</w:t>
      </w:r>
      <w:proofErr w:type="spellStart"/>
      <w:r w:rsidR="001100DF">
        <w:t>игнал</w:t>
      </w:r>
      <w:proofErr w:type="spellEnd"/>
      <w:r w:rsidR="001100DF">
        <w:t xml:space="preserve"> </w:t>
      </w:r>
      <w:proofErr w:type="spellStart"/>
      <w:r w:rsidR="001100DF">
        <w:t>за</w:t>
      </w:r>
      <w:proofErr w:type="spellEnd"/>
      <w:r w:rsidR="001100DF">
        <w:t xml:space="preserve"> </w:t>
      </w:r>
      <w:proofErr w:type="spellStart"/>
      <w:r w:rsidR="001100DF">
        <w:t>тревога</w:t>
      </w:r>
      <w:proofErr w:type="spellEnd"/>
      <w:r>
        <w:t xml:space="preserve"> ALERT</w:t>
      </w:r>
      <w:r w:rsidR="001100DF">
        <w:t xml:space="preserve">, </w:t>
      </w:r>
      <w:proofErr w:type="spellStart"/>
      <w:r w:rsidR="001100DF">
        <w:t>ако</w:t>
      </w:r>
      <w:proofErr w:type="spellEnd"/>
      <w:r w:rsidR="001100DF">
        <w:t xml:space="preserve"> </w:t>
      </w:r>
      <w:proofErr w:type="spellStart"/>
      <w:r w:rsidR="001100DF">
        <w:t>броят</w:t>
      </w:r>
      <w:proofErr w:type="spellEnd"/>
      <w:r w:rsidR="001100DF">
        <w:t xml:space="preserve"> </w:t>
      </w:r>
      <w:proofErr w:type="spellStart"/>
      <w:r w:rsidR="001100DF">
        <w:t>на</w:t>
      </w:r>
      <w:proofErr w:type="spellEnd"/>
      <w:r w:rsidR="001100DF">
        <w:t xml:space="preserve"> </w:t>
      </w:r>
      <w:proofErr w:type="spellStart"/>
      <w:r w:rsidR="001100DF">
        <w:t>срещанията</w:t>
      </w:r>
      <w:proofErr w:type="spellEnd"/>
      <w:r w:rsidR="001100DF">
        <w:t xml:space="preserve"> е по-</w:t>
      </w:r>
      <w:proofErr w:type="spellStart"/>
      <w:r w:rsidR="001100DF">
        <w:t>голям</w:t>
      </w:r>
      <w:proofErr w:type="spellEnd"/>
      <w:r w:rsidR="001100DF">
        <w:t xml:space="preserve"> </w:t>
      </w:r>
      <w:proofErr w:type="spellStart"/>
      <w:r w:rsidR="001100DF">
        <w:t>от</w:t>
      </w:r>
      <w:proofErr w:type="spellEnd"/>
      <w:r w:rsidR="001100DF">
        <w:t xml:space="preserve"> 5</w:t>
      </w:r>
      <w:r>
        <w:t xml:space="preserve">, </w:t>
      </w:r>
      <w:r>
        <w:rPr>
          <w:lang w:val="bg-BG"/>
        </w:rPr>
        <w:t xml:space="preserve">в противен случай изведете </w:t>
      </w:r>
      <w:r>
        <w:t>NO ALERT.</w:t>
      </w:r>
    </w:p>
    <w:p w14:paraId="40E5A2CE" w14:textId="59260777" w:rsidR="001100DF" w:rsidRDefault="001100DF" w:rsidP="008A76A7">
      <w:pPr>
        <w:pStyle w:val="Heading2"/>
        <w:rPr>
          <w:lang w:val="bg-BG"/>
        </w:rPr>
      </w:pPr>
      <w:proofErr w:type="spellStart"/>
      <w:r>
        <w:t>Пример</w:t>
      </w:r>
      <w:proofErr w:type="spellEnd"/>
      <w:r>
        <w:rPr>
          <w:lang w:val="bg-BG"/>
        </w:rPr>
        <w:t>ен в</w:t>
      </w:r>
      <w:proofErr w:type="spellStart"/>
      <w:r>
        <w:t>ход</w:t>
      </w:r>
      <w:proofErr w:type="spellEnd"/>
    </w:p>
    <w:p w14:paraId="7690E06D" w14:textId="349603EC" w:rsidR="001100DF" w:rsidRPr="001100DF" w:rsidRDefault="001100DF" w:rsidP="001100DF">
      <w:pPr>
        <w:jc w:val="both"/>
      </w:pPr>
      <w:proofErr w:type="spellStart"/>
      <w:r>
        <w:t>agent</w:t>
      </w:r>
      <w:r>
        <w:t>agentagentagentagentagentagent</w:t>
      </w:r>
      <w:proofErr w:type="spellEnd"/>
    </w:p>
    <w:p w14:paraId="63F7EF30" w14:textId="4DBCDBA4" w:rsidR="001100DF" w:rsidRDefault="001100DF" w:rsidP="008A76A7">
      <w:pPr>
        <w:pStyle w:val="Heading2"/>
        <w:rPr>
          <w:lang w:val="bg-BG"/>
        </w:rPr>
      </w:pPr>
      <w:r>
        <w:rPr>
          <w:lang w:val="bg-BG"/>
        </w:rPr>
        <w:t>Примерен и</w:t>
      </w:r>
      <w:proofErr w:type="spellStart"/>
      <w:r>
        <w:t>зход</w:t>
      </w:r>
      <w:proofErr w:type="spellEnd"/>
    </w:p>
    <w:p w14:paraId="5AA618A0" w14:textId="77777777" w:rsidR="001100DF" w:rsidRPr="003C7224" w:rsidRDefault="001100DF" w:rsidP="008A76A7">
      <w:pPr>
        <w:spacing w:after="0"/>
        <w:jc w:val="both"/>
      </w:pPr>
      <w:r>
        <w:rPr>
          <w:lang w:val="bg-BG"/>
        </w:rPr>
        <w:t>7</w:t>
      </w:r>
    </w:p>
    <w:p w14:paraId="42A85130" w14:textId="77777777" w:rsidR="001100DF" w:rsidRDefault="001100DF" w:rsidP="001100DF">
      <w:pPr>
        <w:jc w:val="both"/>
      </w:pPr>
      <w:r>
        <w:t>ALERT</w:t>
      </w:r>
    </w:p>
    <w:sectPr w:rsidR="001100DF" w:rsidSect="008479F1">
      <w:headerReference w:type="default" r:id="rId7"/>
      <w:footerReference w:type="default" r:id="rId8"/>
      <w:headerReference w:type="first" r:id="rId9"/>
      <w:footerReference w:type="first" r:id="rId10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3304C0" w14:textId="77777777" w:rsidR="002B4B34" w:rsidRDefault="002B4B34">
      <w:pPr>
        <w:spacing w:after="0" w:line="240" w:lineRule="auto"/>
      </w:pPr>
      <w:r>
        <w:separator/>
      </w:r>
    </w:p>
  </w:endnote>
  <w:endnote w:type="continuationSeparator" w:id="0">
    <w:p w14:paraId="36411A31" w14:textId="77777777" w:rsidR="002B4B34" w:rsidRDefault="002B4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B04A0" w14:textId="77777777" w:rsidR="006C6CA9" w:rsidRDefault="00A40FF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28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26B09" w14:textId="77777777" w:rsidR="002B4B34" w:rsidRDefault="002B4B34">
      <w:pPr>
        <w:spacing w:after="0" w:line="240" w:lineRule="auto"/>
      </w:pPr>
      <w:r>
        <w:separator/>
      </w:r>
    </w:p>
  </w:footnote>
  <w:footnote w:type="continuationSeparator" w:id="0">
    <w:p w14:paraId="22BF8489" w14:textId="77777777" w:rsidR="002B4B34" w:rsidRDefault="002B4B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1AB1B7" w14:textId="77777777" w:rsidR="009C773F" w:rsidRPr="00957928" w:rsidRDefault="009C773F" w:rsidP="009C773F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szCs w:val="24"/>
        <w:lang w:val="bg-BG"/>
      </w:rPr>
    </w:pPr>
    <w:r>
      <w:rPr>
        <w:noProof/>
      </w:rPr>
      <w:drawing>
        <wp:anchor distT="0" distB="0" distL="114300" distR="114300" simplePos="0" relativeHeight="251660287" behindDoc="1" locked="0" layoutInCell="1" allowOverlap="1" wp14:anchorId="427DA418" wp14:editId="690CF3DC">
          <wp:simplePos x="0" y="0"/>
          <wp:positionH relativeFrom="page">
            <wp:align>left</wp:align>
          </wp:positionH>
          <wp:positionV relativeFrom="paragraph">
            <wp:posOffset>2151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0"/>
      <w:gridCol w:w="1890"/>
      <w:gridCol w:w="1620"/>
      <w:gridCol w:w="1800"/>
      <w:gridCol w:w="2070"/>
    </w:tblGrid>
    <w:tr w:rsidR="009C773F" w14:paraId="413DA860" w14:textId="77777777" w:rsidTr="00257584">
      <w:trPr>
        <w:trHeight w:val="1121"/>
      </w:trPr>
      <w:tc>
        <w:tcPr>
          <w:tcW w:w="2970" w:type="dxa"/>
          <w:vAlign w:val="center"/>
        </w:tcPr>
        <w:p w14:paraId="6F20A0BB" w14:textId="77777777" w:rsidR="009C773F" w:rsidRDefault="009C773F" w:rsidP="009C773F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30F43DDA" wp14:editId="24F5A27F">
                <wp:extent cx="1730253" cy="500644"/>
                <wp:effectExtent l="0" t="0" r="381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1748355" cy="5058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90" w:type="dxa"/>
          <w:vAlign w:val="center"/>
        </w:tcPr>
        <w:p w14:paraId="51C30B50" w14:textId="77777777" w:rsidR="009C773F" w:rsidRDefault="009C773F" w:rsidP="009C773F">
          <w:pPr>
            <w:jc w:val="center"/>
          </w:pPr>
          <w:r>
            <w:rPr>
              <w:noProof/>
            </w:rPr>
            <w:drawing>
              <wp:inline distT="0" distB="0" distL="0" distR="0" wp14:anchorId="7E67B4DB" wp14:editId="6B9223C7">
                <wp:extent cx="1089824" cy="471681"/>
                <wp:effectExtent l="0" t="0" r="0" b="5080"/>
                <wp:docPr id="1099919040" name="Picture 2" descr="spo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spoj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236" r="10294"/>
                        <a:stretch/>
                      </pic:blipFill>
                      <pic:spPr bwMode="auto">
                        <a:xfrm>
                          <a:off x="0" y="0"/>
                          <a:ext cx="1096303" cy="47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0" w:type="dxa"/>
          <w:vAlign w:val="center"/>
        </w:tcPr>
        <w:p w14:paraId="4295CCC3" w14:textId="77777777" w:rsidR="009C773F" w:rsidRDefault="009C773F" w:rsidP="009C773F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60736AA0" wp14:editId="46CE542A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07DD205F" w14:textId="77777777" w:rsidR="009C773F" w:rsidRPr="00B62B9B" w:rsidRDefault="009C773F" w:rsidP="009C773F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47FB981" wp14:editId="62FC796E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vAlign w:val="center"/>
        </w:tcPr>
        <w:p w14:paraId="492F9395" w14:textId="77777777" w:rsidR="009C773F" w:rsidRDefault="009C773F" w:rsidP="009C773F">
          <w:pPr>
            <w:jc w:val="center"/>
            <w:rPr>
              <w:noProof/>
            </w:rPr>
          </w:pPr>
          <w:r w:rsidRPr="005B1D49">
            <w:rPr>
              <w:noProof/>
            </w:rPr>
            <w:drawing>
              <wp:inline distT="0" distB="0" distL="0" distR="0" wp14:anchorId="0ACB5CA3" wp14:editId="36AD8D5E">
                <wp:extent cx="643604" cy="703385"/>
                <wp:effectExtent l="0" t="0" r="4445" b="1905"/>
                <wp:docPr id="130567582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4269193" name="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110" cy="71158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9C773F" w14:paraId="00928EEE" w14:textId="77777777" w:rsidTr="00257584">
      <w:trPr>
        <w:trHeight w:val="290"/>
      </w:trPr>
      <w:tc>
        <w:tcPr>
          <w:tcW w:w="2970" w:type="dxa"/>
          <w:vAlign w:val="bottom"/>
        </w:tcPr>
        <w:p w14:paraId="75713E44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ученическо състезание </w:t>
          </w:r>
        </w:p>
        <w:p w14:paraId="146EBD47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по програмиране</w:t>
          </w:r>
        </w:p>
        <w:p w14:paraId="776008F5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noProof/>
              <w:sz w:val="12"/>
              <w:szCs w:val="12"/>
            </w:rPr>
          </w:pPr>
          <w:hyperlink r:id="rId8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1890" w:type="dxa"/>
          <w:vAlign w:val="bottom"/>
        </w:tcPr>
        <w:p w14:paraId="3A4499BD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 xml:space="preserve">състезателна </w:t>
          </w:r>
        </w:p>
        <w:p w14:paraId="74CAAF83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система</w:t>
          </w:r>
        </w:p>
        <w:p w14:paraId="1EBC3C36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9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1620" w:type="dxa"/>
          <w:vAlign w:val="bottom"/>
        </w:tcPr>
        <w:p w14:paraId="365EB4C4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6A49922D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10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bottom"/>
        </w:tcPr>
        <w:p w14:paraId="2379B36C" w14:textId="77777777" w:rsidR="009C773F" w:rsidRPr="00EC765D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</w:t>
          </w:r>
        </w:p>
        <w:p w14:paraId="0EE4FF5E" w14:textId="77777777" w:rsidR="009C773F" w:rsidRPr="000E70A9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0E70A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</w:t>
          </w:r>
        </w:p>
        <w:p w14:paraId="0225776B" w14:textId="77777777" w:rsidR="009C773F" w:rsidRPr="000E70A9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1" w:history="1">
            <w:r w:rsidR="009C773F" w:rsidRPr="000E70A9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  <w:tc>
        <w:tcPr>
          <w:tcW w:w="2070" w:type="dxa"/>
          <w:vAlign w:val="bottom"/>
        </w:tcPr>
        <w:p w14:paraId="7262F52C" w14:textId="77777777" w:rsidR="009C773F" w:rsidRDefault="009C773F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4A59F9"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Фондация "Шанс за децата и природата на България”</w:t>
          </w:r>
        </w:p>
        <w:p w14:paraId="596486C1" w14:textId="77777777" w:rsidR="009C773F" w:rsidRPr="00EC765D" w:rsidRDefault="00000000" w:rsidP="009C773F">
          <w:pPr>
            <w:jc w:val="center"/>
            <w:rPr>
              <w:rFonts w:ascii="Calibri Light" w:hAnsi="Calibri Light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12" w:history="1"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http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</w:rPr>
              <w:t>s</w:t>
            </w:r>
            <w:r w:rsidR="009C773F" w:rsidRPr="0018295E">
              <w:rPr>
                <w:rStyle w:val="Hyperlink"/>
                <w:rFonts w:ascii="Calibri Light" w:hAnsi="Calibri Light" w:cs="Calibri Light"/>
                <w:bCs/>
                <w:smallCaps/>
                <w:spacing w:val="20"/>
                <w:sz w:val="12"/>
                <w:szCs w:val="12"/>
                <w:lang w:val="bg-BG"/>
              </w:rPr>
              <w:t>://www.forbgkids.org</w:t>
            </w:r>
          </w:hyperlink>
        </w:p>
      </w:tc>
    </w:tr>
  </w:tbl>
  <w:p w14:paraId="1181FAC2" w14:textId="77777777" w:rsidR="009C773F" w:rsidRPr="00957928" w:rsidRDefault="009C773F" w:rsidP="009C773F">
    <w:pPr>
      <w:tabs>
        <w:tab w:val="center" w:pos="5233"/>
        <w:tab w:val="left" w:pos="5790"/>
      </w:tabs>
      <w:spacing w:before="360" w:after="360" w:line="240" w:lineRule="auto"/>
      <w:rPr>
        <w:rFonts w:ascii="Cambria" w:hAnsi="Cambria"/>
        <w:b/>
        <w:smallCaps/>
        <w:color w:val="333333"/>
        <w:spacing w:val="20"/>
        <w:szCs w:val="24"/>
        <w:lang w:val="bg-BG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DE04F4"/>
    <w:multiLevelType w:val="hybridMultilevel"/>
    <w:tmpl w:val="83B2D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22ED3"/>
    <w:multiLevelType w:val="hybridMultilevel"/>
    <w:tmpl w:val="1B002CF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EC7F34"/>
    <w:multiLevelType w:val="hybridMultilevel"/>
    <w:tmpl w:val="3EE2F192"/>
    <w:lvl w:ilvl="0" w:tplc="FCEC87C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9E437A"/>
    <w:multiLevelType w:val="hybridMultilevel"/>
    <w:tmpl w:val="DAA8E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74B25"/>
    <w:multiLevelType w:val="hybridMultilevel"/>
    <w:tmpl w:val="E0EA1C20"/>
    <w:lvl w:ilvl="0" w:tplc="5AC82AD0">
      <w:numFmt w:val="bullet"/>
      <w:lvlText w:val="-"/>
      <w:lvlJc w:val="left"/>
      <w:pPr>
        <w:ind w:left="360" w:hanging="360"/>
      </w:pPr>
      <w:rPr>
        <w:rFonts w:ascii="Consolas" w:eastAsiaTheme="minorHAnsi" w:hAnsi="Consola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A07566"/>
    <w:multiLevelType w:val="hybridMultilevel"/>
    <w:tmpl w:val="582611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759762">
    <w:abstractNumId w:val="9"/>
  </w:num>
  <w:num w:numId="2" w16cid:durableId="820002637">
    <w:abstractNumId w:val="7"/>
  </w:num>
  <w:num w:numId="3" w16cid:durableId="1378357388">
    <w:abstractNumId w:val="6"/>
  </w:num>
  <w:num w:numId="4" w16cid:durableId="634261792">
    <w:abstractNumId w:val="5"/>
  </w:num>
  <w:num w:numId="5" w16cid:durableId="1574315459">
    <w:abstractNumId w:val="4"/>
  </w:num>
  <w:num w:numId="6" w16cid:durableId="717900394">
    <w:abstractNumId w:val="8"/>
  </w:num>
  <w:num w:numId="7" w16cid:durableId="2115829931">
    <w:abstractNumId w:val="3"/>
  </w:num>
  <w:num w:numId="8" w16cid:durableId="1424915982">
    <w:abstractNumId w:val="2"/>
  </w:num>
  <w:num w:numId="9" w16cid:durableId="2036345795">
    <w:abstractNumId w:val="1"/>
  </w:num>
  <w:num w:numId="10" w16cid:durableId="786897207">
    <w:abstractNumId w:val="0"/>
  </w:num>
  <w:num w:numId="11" w16cid:durableId="196165177">
    <w:abstractNumId w:val="16"/>
  </w:num>
  <w:num w:numId="12" w16cid:durableId="1351294029">
    <w:abstractNumId w:val="15"/>
  </w:num>
  <w:num w:numId="13" w16cid:durableId="99303798">
    <w:abstractNumId w:val="10"/>
  </w:num>
  <w:num w:numId="14" w16cid:durableId="328144100">
    <w:abstractNumId w:val="14"/>
  </w:num>
  <w:num w:numId="15" w16cid:durableId="1735007408">
    <w:abstractNumId w:val="11"/>
  </w:num>
  <w:num w:numId="16" w16cid:durableId="162624905">
    <w:abstractNumId w:val="13"/>
  </w:num>
  <w:num w:numId="17" w16cid:durableId="438259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17D85"/>
    <w:rsid w:val="00066E19"/>
    <w:rsid w:val="00086F12"/>
    <w:rsid w:val="00090B05"/>
    <w:rsid w:val="000A097D"/>
    <w:rsid w:val="000A2889"/>
    <w:rsid w:val="000B4BF8"/>
    <w:rsid w:val="000D1825"/>
    <w:rsid w:val="000D7349"/>
    <w:rsid w:val="000E4056"/>
    <w:rsid w:val="000E5789"/>
    <w:rsid w:val="000E70A9"/>
    <w:rsid w:val="000F2898"/>
    <w:rsid w:val="0010288F"/>
    <w:rsid w:val="001100DF"/>
    <w:rsid w:val="00115663"/>
    <w:rsid w:val="00123859"/>
    <w:rsid w:val="00152920"/>
    <w:rsid w:val="001536FE"/>
    <w:rsid w:val="00157215"/>
    <w:rsid w:val="001601EE"/>
    <w:rsid w:val="0016275D"/>
    <w:rsid w:val="00180DFA"/>
    <w:rsid w:val="00182CB0"/>
    <w:rsid w:val="001870B2"/>
    <w:rsid w:val="0019340F"/>
    <w:rsid w:val="001F45CB"/>
    <w:rsid w:val="001F4BBA"/>
    <w:rsid w:val="001F51D7"/>
    <w:rsid w:val="00213EAB"/>
    <w:rsid w:val="00215D1D"/>
    <w:rsid w:val="00224451"/>
    <w:rsid w:val="002269BA"/>
    <w:rsid w:val="00233A73"/>
    <w:rsid w:val="002469AE"/>
    <w:rsid w:val="002716E6"/>
    <w:rsid w:val="002812CE"/>
    <w:rsid w:val="00284AAA"/>
    <w:rsid w:val="002A69C0"/>
    <w:rsid w:val="002B4B34"/>
    <w:rsid w:val="002C2820"/>
    <w:rsid w:val="002C43F9"/>
    <w:rsid w:val="002D0285"/>
    <w:rsid w:val="002D7F70"/>
    <w:rsid w:val="002E10F6"/>
    <w:rsid w:val="002E1A5A"/>
    <w:rsid w:val="002F22C8"/>
    <w:rsid w:val="002F4646"/>
    <w:rsid w:val="00312210"/>
    <w:rsid w:val="0033244F"/>
    <w:rsid w:val="00361777"/>
    <w:rsid w:val="00361FC2"/>
    <w:rsid w:val="00396C86"/>
    <w:rsid w:val="003A0FC4"/>
    <w:rsid w:val="003B2F49"/>
    <w:rsid w:val="003B6EC5"/>
    <w:rsid w:val="003C7224"/>
    <w:rsid w:val="003D58BA"/>
    <w:rsid w:val="003E585D"/>
    <w:rsid w:val="003F67B7"/>
    <w:rsid w:val="003F7C02"/>
    <w:rsid w:val="00422A2D"/>
    <w:rsid w:val="00431277"/>
    <w:rsid w:val="00437DB3"/>
    <w:rsid w:val="00441D68"/>
    <w:rsid w:val="00445692"/>
    <w:rsid w:val="004503A9"/>
    <w:rsid w:val="00455BF4"/>
    <w:rsid w:val="00462B54"/>
    <w:rsid w:val="00484FFC"/>
    <w:rsid w:val="004C15B6"/>
    <w:rsid w:val="004C595E"/>
    <w:rsid w:val="004D0074"/>
    <w:rsid w:val="005073D0"/>
    <w:rsid w:val="005168D9"/>
    <w:rsid w:val="00531278"/>
    <w:rsid w:val="00535A9A"/>
    <w:rsid w:val="00543DA3"/>
    <w:rsid w:val="005440BA"/>
    <w:rsid w:val="00552F1A"/>
    <w:rsid w:val="00576382"/>
    <w:rsid w:val="00590FAC"/>
    <w:rsid w:val="005B3248"/>
    <w:rsid w:val="0060109A"/>
    <w:rsid w:val="00620729"/>
    <w:rsid w:val="0064337B"/>
    <w:rsid w:val="006601DB"/>
    <w:rsid w:val="0066615A"/>
    <w:rsid w:val="00673242"/>
    <w:rsid w:val="00673442"/>
    <w:rsid w:val="00686D21"/>
    <w:rsid w:val="00691768"/>
    <w:rsid w:val="0069588F"/>
    <w:rsid w:val="00695950"/>
    <w:rsid w:val="006A5427"/>
    <w:rsid w:val="006C2903"/>
    <w:rsid w:val="006C6CA9"/>
    <w:rsid w:val="006F0367"/>
    <w:rsid w:val="006F2C26"/>
    <w:rsid w:val="0075061C"/>
    <w:rsid w:val="00763FB8"/>
    <w:rsid w:val="0076657F"/>
    <w:rsid w:val="007816F9"/>
    <w:rsid w:val="0078655E"/>
    <w:rsid w:val="007C4A68"/>
    <w:rsid w:val="007C4A97"/>
    <w:rsid w:val="007D22A3"/>
    <w:rsid w:val="007E0D6E"/>
    <w:rsid w:val="007E3A99"/>
    <w:rsid w:val="00843FF6"/>
    <w:rsid w:val="008479F1"/>
    <w:rsid w:val="00862E9C"/>
    <w:rsid w:val="008658F6"/>
    <w:rsid w:val="00892E9B"/>
    <w:rsid w:val="008945AC"/>
    <w:rsid w:val="008A76A7"/>
    <w:rsid w:val="008D04CF"/>
    <w:rsid w:val="008D7849"/>
    <w:rsid w:val="008E3123"/>
    <w:rsid w:val="00902C50"/>
    <w:rsid w:val="00921BBB"/>
    <w:rsid w:val="009439AA"/>
    <w:rsid w:val="00957928"/>
    <w:rsid w:val="00963B90"/>
    <w:rsid w:val="009871CF"/>
    <w:rsid w:val="00990A54"/>
    <w:rsid w:val="009B0757"/>
    <w:rsid w:val="009C773F"/>
    <w:rsid w:val="009E6AE7"/>
    <w:rsid w:val="00A05413"/>
    <w:rsid w:val="00A05B27"/>
    <w:rsid w:val="00A2113E"/>
    <w:rsid w:val="00A36890"/>
    <w:rsid w:val="00A40FF3"/>
    <w:rsid w:val="00A45E55"/>
    <w:rsid w:val="00A802E7"/>
    <w:rsid w:val="00A95A70"/>
    <w:rsid w:val="00AF378A"/>
    <w:rsid w:val="00AF5D69"/>
    <w:rsid w:val="00B22EC4"/>
    <w:rsid w:val="00B54EAE"/>
    <w:rsid w:val="00B552FE"/>
    <w:rsid w:val="00B60464"/>
    <w:rsid w:val="00B62B9B"/>
    <w:rsid w:val="00B77CCC"/>
    <w:rsid w:val="00BA5A05"/>
    <w:rsid w:val="00BC06ED"/>
    <w:rsid w:val="00BC0CA6"/>
    <w:rsid w:val="00BC7B95"/>
    <w:rsid w:val="00BD4D1C"/>
    <w:rsid w:val="00BD6BBA"/>
    <w:rsid w:val="00BF0422"/>
    <w:rsid w:val="00BF296A"/>
    <w:rsid w:val="00C01BF5"/>
    <w:rsid w:val="00C12960"/>
    <w:rsid w:val="00C13D46"/>
    <w:rsid w:val="00C53531"/>
    <w:rsid w:val="00C916B7"/>
    <w:rsid w:val="00C947E4"/>
    <w:rsid w:val="00CA088F"/>
    <w:rsid w:val="00CB32E0"/>
    <w:rsid w:val="00CE2CAB"/>
    <w:rsid w:val="00CE4286"/>
    <w:rsid w:val="00CF317E"/>
    <w:rsid w:val="00D02998"/>
    <w:rsid w:val="00D36316"/>
    <w:rsid w:val="00D56B72"/>
    <w:rsid w:val="00D60FAC"/>
    <w:rsid w:val="00D61D58"/>
    <w:rsid w:val="00D626E4"/>
    <w:rsid w:val="00D84716"/>
    <w:rsid w:val="00D904CD"/>
    <w:rsid w:val="00DB6A89"/>
    <w:rsid w:val="00DC2D91"/>
    <w:rsid w:val="00DE3E34"/>
    <w:rsid w:val="00DE66C0"/>
    <w:rsid w:val="00DF04A9"/>
    <w:rsid w:val="00E041D6"/>
    <w:rsid w:val="00E24B7F"/>
    <w:rsid w:val="00E32718"/>
    <w:rsid w:val="00E71405"/>
    <w:rsid w:val="00E768A0"/>
    <w:rsid w:val="00E802A8"/>
    <w:rsid w:val="00EC1D9C"/>
    <w:rsid w:val="00EC46FA"/>
    <w:rsid w:val="00ED5B5C"/>
    <w:rsid w:val="00F03DB0"/>
    <w:rsid w:val="00F50E25"/>
    <w:rsid w:val="00F56FBA"/>
    <w:rsid w:val="00F614F8"/>
    <w:rsid w:val="00F62EC4"/>
    <w:rsid w:val="00F64CF8"/>
    <w:rsid w:val="00F74D1E"/>
    <w:rsid w:val="00F83039"/>
    <w:rsid w:val="00F849E6"/>
    <w:rsid w:val="00F863BC"/>
    <w:rsid w:val="00F87567"/>
    <w:rsid w:val="00F93EA5"/>
    <w:rsid w:val="00FA522B"/>
    <w:rsid w:val="00FA5F92"/>
    <w:rsid w:val="00FF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/>
    <w:lsdException w:name="Signature" w:semiHidden="1" w:uiPriority="6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iPriority="4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B27"/>
    <w:rPr>
      <w:rFonts w:ascii="Consolas" w:hAnsi="Consolas"/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A05B2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E57C4" w:themeColor="background2" w:themeShade="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05B27"/>
    <w:pPr>
      <w:keepNext/>
      <w:keepLines/>
      <w:spacing w:before="40" w:after="0"/>
      <w:outlineLvl w:val="1"/>
    </w:pPr>
    <w:rPr>
      <w:rFonts w:eastAsiaTheme="majorEastAsia" w:cstheme="majorBidi"/>
      <w:b/>
      <w:color w:val="0E57C4" w:themeColor="background2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05B27"/>
    <w:rPr>
      <w:rFonts w:ascii="Consolas" w:eastAsiaTheme="majorEastAsia" w:hAnsi="Consolas" w:cstheme="majorBidi"/>
      <w:b/>
      <w:bCs/>
      <w:color w:val="0E57C4" w:themeColor="background2" w:themeShade="80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rsid w:val="00A05B27"/>
    <w:rPr>
      <w:rFonts w:ascii="Consolas" w:eastAsiaTheme="majorEastAsia" w:hAnsi="Consolas" w:cstheme="majorBidi"/>
      <w:b/>
      <w:color w:val="0E57C4" w:themeColor="background2" w:themeShade="80"/>
      <w:sz w:val="26"/>
      <w:szCs w:val="26"/>
    </w:rPr>
  </w:style>
  <w:style w:type="table" w:styleId="TableGrid">
    <w:name w:val="Table Grid"/>
    <w:basedOn w:val="TableNormal"/>
    <w:uiPriority w:val="39"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2113E"/>
    <w:rPr>
      <w:color w:val="605E5C"/>
      <w:shd w:val="clear" w:color="auto" w:fill="E1DFDD"/>
    </w:rPr>
  </w:style>
  <w:style w:type="character" w:customStyle="1" w:styleId="badge">
    <w:name w:val="badge"/>
    <w:basedOn w:val="DefaultParagraphFont"/>
    <w:rsid w:val="00D60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CODEBURGAS.COM/" TargetMode="External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hyperlink" Target="https://www.forbgkids.or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hyperlink" Target="httpS://www.burgas.bg" TargetMode="External"/><Relationship Id="rId5" Type="http://schemas.openxmlformats.org/officeDocument/2006/relationships/image" Target="media/image4.png"/><Relationship Id="rId10" Type="http://schemas.openxmlformats.org/officeDocument/2006/relationships/hyperlink" Target="https://www.bfu.bg" TargetMode="External"/><Relationship Id="rId4" Type="http://schemas.openxmlformats.org/officeDocument/2006/relationships/image" Target="media/image3.png"/><Relationship Id="rId9" Type="http://schemas.openxmlformats.org/officeDocument/2006/relationships/hyperlink" Target="HTTPS://SPOJ.BFU.B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92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Dimitar Minchev</cp:lastModifiedBy>
  <cp:revision>51</cp:revision>
  <cp:lastPrinted>2024-05-20T10:25:00Z</cp:lastPrinted>
  <dcterms:created xsi:type="dcterms:W3CDTF">2024-03-12T12:05:00Z</dcterms:created>
  <dcterms:modified xsi:type="dcterms:W3CDTF">2024-05-20T10:38:00Z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