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2505DE" w14:textId="25EC196B" w:rsidR="00843FF6" w:rsidRPr="0029055B" w:rsidRDefault="00DC2D91" w:rsidP="002C2820">
      <w:pPr>
        <w:pStyle w:val="Heading1"/>
        <w:rPr>
          <w:sz w:val="28"/>
          <w:szCs w:val="22"/>
        </w:rPr>
      </w:pPr>
      <w:r w:rsidRPr="0029055B">
        <w:rPr>
          <w:sz w:val="28"/>
          <w:szCs w:val="22"/>
        </w:rPr>
        <w:t>CODE@BURGAS 202</w:t>
      </w:r>
      <w:r w:rsidR="006A5427" w:rsidRPr="0029055B">
        <w:rPr>
          <w:sz w:val="28"/>
          <w:szCs w:val="22"/>
        </w:rPr>
        <w:t xml:space="preserve">4, ГРУПА </w:t>
      </w:r>
      <w:r w:rsidR="00BC0CA6" w:rsidRPr="0029055B">
        <w:rPr>
          <w:sz w:val="28"/>
          <w:szCs w:val="22"/>
        </w:rPr>
        <w:t>B</w:t>
      </w:r>
      <w:r w:rsidR="006A5427" w:rsidRPr="0029055B">
        <w:rPr>
          <w:sz w:val="28"/>
          <w:szCs w:val="22"/>
        </w:rPr>
        <w:t xml:space="preserve">, ЗАДАЧА </w:t>
      </w:r>
      <w:r w:rsidR="000E4F95">
        <w:rPr>
          <w:sz w:val="28"/>
          <w:szCs w:val="22"/>
        </w:rPr>
        <w:t>D</w:t>
      </w:r>
      <w:r w:rsidR="006A5427" w:rsidRPr="0029055B">
        <w:rPr>
          <w:sz w:val="28"/>
          <w:szCs w:val="22"/>
        </w:rPr>
        <w:t xml:space="preserve">. </w:t>
      </w:r>
      <w:r w:rsidR="0029055B" w:rsidRPr="0029055B">
        <w:rPr>
          <w:sz w:val="28"/>
          <w:szCs w:val="22"/>
        </w:rPr>
        <w:t>ПЪТЕЩЕСТВИЕ ВЪВ ВРЕМЕТО</w:t>
      </w:r>
    </w:p>
    <w:p w14:paraId="789074BC" w14:textId="77777777" w:rsidR="00BB02F8" w:rsidRDefault="00BB02F8" w:rsidP="00BB02F8">
      <w:pPr>
        <w:jc w:val="both"/>
      </w:pPr>
      <w:proofErr w:type="spellStart"/>
      <w:r>
        <w:t>Вие</w:t>
      </w:r>
      <w:proofErr w:type="spellEnd"/>
      <w:r>
        <w:t xml:space="preserve"> </w:t>
      </w:r>
      <w:proofErr w:type="spellStart"/>
      <w:r>
        <w:t>сте</w:t>
      </w:r>
      <w:proofErr w:type="spellEnd"/>
      <w:r>
        <w:t xml:space="preserve"> </w:t>
      </w:r>
      <w:proofErr w:type="spellStart"/>
      <w:r>
        <w:t>пътешественик</w:t>
      </w:r>
      <w:proofErr w:type="spellEnd"/>
      <w:r>
        <w:t xml:space="preserve"> </w:t>
      </w:r>
      <w:proofErr w:type="spellStart"/>
      <w:r>
        <w:t>във</w:t>
      </w:r>
      <w:proofErr w:type="spellEnd"/>
      <w:r>
        <w:t xml:space="preserve"> </w:t>
      </w:r>
      <w:proofErr w:type="spellStart"/>
      <w:r>
        <w:t>времето</w:t>
      </w:r>
      <w:proofErr w:type="spellEnd"/>
      <w:r>
        <w:t xml:space="preserve"> и </w:t>
      </w:r>
      <w:proofErr w:type="spellStart"/>
      <w:r>
        <w:t>имате</w:t>
      </w:r>
      <w:proofErr w:type="spellEnd"/>
      <w:r>
        <w:t xml:space="preserve"> </w:t>
      </w:r>
      <w:proofErr w:type="spellStart"/>
      <w:r>
        <w:t>машина</w:t>
      </w:r>
      <w:proofErr w:type="spellEnd"/>
      <w:r>
        <w:t xml:space="preserve">, </w:t>
      </w:r>
      <w:proofErr w:type="spellStart"/>
      <w:r>
        <w:t>която</w:t>
      </w:r>
      <w:proofErr w:type="spellEnd"/>
      <w:r>
        <w:t xml:space="preserve"> </w:t>
      </w:r>
      <w:proofErr w:type="spellStart"/>
      <w:r>
        <w:t>ви</w:t>
      </w:r>
      <w:proofErr w:type="spellEnd"/>
      <w:r>
        <w:t xml:space="preserve"> </w:t>
      </w:r>
      <w:proofErr w:type="spellStart"/>
      <w:r>
        <w:t>позволява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преминавате</w:t>
      </w:r>
      <w:proofErr w:type="spellEnd"/>
      <w:r>
        <w:t xml:space="preserve"> </w:t>
      </w:r>
      <w:proofErr w:type="spellStart"/>
      <w:r>
        <w:t>през</w:t>
      </w:r>
      <w:proofErr w:type="spellEnd"/>
      <w:r>
        <w:t xml:space="preserve"> </w:t>
      </w:r>
      <w:proofErr w:type="spellStart"/>
      <w:r>
        <w:t>различни</w:t>
      </w:r>
      <w:proofErr w:type="spellEnd"/>
      <w:r>
        <w:t xml:space="preserve"> </w:t>
      </w:r>
      <w:proofErr w:type="spellStart"/>
      <w:r>
        <w:t>епохи</w:t>
      </w:r>
      <w:proofErr w:type="spellEnd"/>
      <w:r>
        <w:t xml:space="preserve">. </w:t>
      </w:r>
      <w:proofErr w:type="spellStart"/>
      <w:r>
        <w:t>Всяка</w:t>
      </w:r>
      <w:proofErr w:type="spellEnd"/>
      <w:r>
        <w:t xml:space="preserve"> </w:t>
      </w:r>
      <w:proofErr w:type="spellStart"/>
      <w:r>
        <w:t>епоха</w:t>
      </w:r>
      <w:proofErr w:type="spellEnd"/>
      <w:r>
        <w:t xml:space="preserve"> е </w:t>
      </w:r>
      <w:proofErr w:type="spellStart"/>
      <w:r>
        <w:t>представена</w:t>
      </w:r>
      <w:proofErr w:type="spellEnd"/>
      <w:r>
        <w:t xml:space="preserve">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връх</w:t>
      </w:r>
      <w:proofErr w:type="spellEnd"/>
      <w:r>
        <w:t xml:space="preserve"> в </w:t>
      </w:r>
      <w:proofErr w:type="spellStart"/>
      <w:r>
        <w:t>граф</w:t>
      </w:r>
      <w:proofErr w:type="spellEnd"/>
      <w:r>
        <w:t xml:space="preserve">, а </w:t>
      </w:r>
      <w:proofErr w:type="spellStart"/>
      <w:r>
        <w:t>преходите</w:t>
      </w:r>
      <w:proofErr w:type="spellEnd"/>
      <w:r>
        <w:t xml:space="preserve"> </w:t>
      </w:r>
      <w:proofErr w:type="spellStart"/>
      <w:r>
        <w:t>между</w:t>
      </w:r>
      <w:proofErr w:type="spellEnd"/>
      <w:r>
        <w:t xml:space="preserve"> </w:t>
      </w:r>
      <w:proofErr w:type="spellStart"/>
      <w:r>
        <w:t>епохите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ребра</w:t>
      </w:r>
      <w:proofErr w:type="spellEnd"/>
      <w:r>
        <w:t xml:space="preserve"> в </w:t>
      </w:r>
      <w:proofErr w:type="spellStart"/>
      <w:r>
        <w:t>графа</w:t>
      </w:r>
      <w:proofErr w:type="spellEnd"/>
      <w:r>
        <w:t xml:space="preserve">. </w:t>
      </w:r>
      <w:proofErr w:type="spellStart"/>
      <w:r>
        <w:t>Вашата</w:t>
      </w:r>
      <w:proofErr w:type="spellEnd"/>
      <w:r>
        <w:t xml:space="preserve"> </w:t>
      </w:r>
      <w:proofErr w:type="spellStart"/>
      <w:r>
        <w:t>задача</w:t>
      </w:r>
      <w:proofErr w:type="spellEnd"/>
      <w:r>
        <w:t xml:space="preserve"> е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намерите</w:t>
      </w:r>
      <w:proofErr w:type="spellEnd"/>
      <w:r>
        <w:t xml:space="preserve"> </w:t>
      </w:r>
      <w:proofErr w:type="spellStart"/>
      <w:r>
        <w:t>пътя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началната</w:t>
      </w:r>
      <w:proofErr w:type="spellEnd"/>
      <w:r>
        <w:t xml:space="preserve"> </w:t>
      </w:r>
      <w:proofErr w:type="spellStart"/>
      <w:r>
        <w:t>епоха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крайната</w:t>
      </w:r>
      <w:proofErr w:type="spellEnd"/>
      <w:r>
        <w:t xml:space="preserve"> </w:t>
      </w:r>
      <w:proofErr w:type="spellStart"/>
      <w:r>
        <w:t>епоха</w:t>
      </w:r>
      <w:proofErr w:type="spellEnd"/>
      <w:r>
        <w:t xml:space="preserve">, </w:t>
      </w:r>
      <w:proofErr w:type="spellStart"/>
      <w:r>
        <w:t>използвайки</w:t>
      </w:r>
      <w:proofErr w:type="spellEnd"/>
      <w:r>
        <w:t xml:space="preserve"> </w:t>
      </w:r>
      <w:proofErr w:type="spellStart"/>
      <w:r>
        <w:t>алгоритъма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търсене</w:t>
      </w:r>
      <w:proofErr w:type="spellEnd"/>
      <w:r>
        <w:t xml:space="preserve"> в </w:t>
      </w:r>
      <w:proofErr w:type="spellStart"/>
      <w:r>
        <w:t>дълбочина</w:t>
      </w:r>
      <w:proofErr w:type="spellEnd"/>
      <w:r>
        <w:t>.</w:t>
      </w:r>
    </w:p>
    <w:p w14:paraId="1E3ECF9B" w14:textId="77777777" w:rsidR="004E57EA" w:rsidRDefault="00BB02F8" w:rsidP="004E57EA">
      <w:pPr>
        <w:pStyle w:val="Heading2"/>
      </w:pPr>
      <w:proofErr w:type="spellStart"/>
      <w:r>
        <w:t>Вход</w:t>
      </w:r>
      <w:proofErr w:type="spellEnd"/>
      <w:r>
        <w:t xml:space="preserve">: </w:t>
      </w:r>
    </w:p>
    <w:p w14:paraId="58DB5631" w14:textId="3AB71F76" w:rsidR="00BB02F8" w:rsidRDefault="00BB02F8" w:rsidP="00BB02F8">
      <w:pPr>
        <w:jc w:val="both"/>
      </w:pPr>
      <w:proofErr w:type="spellStart"/>
      <w:r>
        <w:t>На</w:t>
      </w:r>
      <w:proofErr w:type="spellEnd"/>
      <w:r>
        <w:t xml:space="preserve"> </w:t>
      </w:r>
      <w:proofErr w:type="spellStart"/>
      <w:r>
        <w:t>първия</w:t>
      </w:r>
      <w:proofErr w:type="spellEnd"/>
      <w:r>
        <w:t xml:space="preserve"> </w:t>
      </w:r>
      <w:proofErr w:type="spellStart"/>
      <w:r>
        <w:t>ред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входа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въвеждат</w:t>
      </w:r>
      <w:proofErr w:type="spellEnd"/>
      <w:r>
        <w:t xml:space="preserve"> </w:t>
      </w:r>
      <w:proofErr w:type="spellStart"/>
      <w:r>
        <w:t>две</w:t>
      </w:r>
      <w:proofErr w:type="spellEnd"/>
      <w:r>
        <w:t xml:space="preserve"> </w:t>
      </w:r>
      <w:proofErr w:type="spellStart"/>
      <w:r>
        <w:t>цели</w:t>
      </w:r>
      <w:proofErr w:type="spellEnd"/>
      <w:r>
        <w:t xml:space="preserve"> </w:t>
      </w:r>
      <w:proofErr w:type="spellStart"/>
      <w:r>
        <w:t>числа</w:t>
      </w:r>
      <w:proofErr w:type="spellEnd"/>
      <w:r>
        <w:t xml:space="preserve"> n и m - </w:t>
      </w:r>
      <w:proofErr w:type="spellStart"/>
      <w:r>
        <w:t>броят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епохите</w:t>
      </w:r>
      <w:proofErr w:type="spellEnd"/>
      <w:r>
        <w:t xml:space="preserve"> и </w:t>
      </w:r>
      <w:proofErr w:type="spellStart"/>
      <w:r>
        <w:t>преходите</w:t>
      </w:r>
      <w:proofErr w:type="spellEnd"/>
      <w:r>
        <w:t xml:space="preserve"> </w:t>
      </w:r>
      <w:proofErr w:type="spellStart"/>
      <w:r>
        <w:t>между</w:t>
      </w:r>
      <w:proofErr w:type="spellEnd"/>
      <w:r>
        <w:t xml:space="preserve"> </w:t>
      </w:r>
      <w:proofErr w:type="spellStart"/>
      <w:r>
        <w:t>тях</w:t>
      </w:r>
      <w:proofErr w:type="spellEnd"/>
      <w:r>
        <w:t xml:space="preserve">. </w:t>
      </w:r>
      <w:proofErr w:type="spellStart"/>
      <w:r>
        <w:t>Следват</w:t>
      </w:r>
      <w:proofErr w:type="spellEnd"/>
      <w:r>
        <w:t xml:space="preserve"> m </w:t>
      </w:r>
      <w:proofErr w:type="spellStart"/>
      <w:r>
        <w:t>реда</w:t>
      </w:r>
      <w:proofErr w:type="spellEnd"/>
      <w:r>
        <w:t xml:space="preserve"> с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две</w:t>
      </w:r>
      <w:proofErr w:type="spellEnd"/>
      <w:r>
        <w:t xml:space="preserve"> </w:t>
      </w:r>
      <w:proofErr w:type="spellStart"/>
      <w:r>
        <w:t>числа</w:t>
      </w:r>
      <w:proofErr w:type="spellEnd"/>
      <w:r>
        <w:t xml:space="preserve"> - </w:t>
      </w:r>
      <w:proofErr w:type="spellStart"/>
      <w:r>
        <w:t>индексите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две</w:t>
      </w:r>
      <w:proofErr w:type="spellEnd"/>
      <w:r>
        <w:t xml:space="preserve"> </w:t>
      </w:r>
      <w:proofErr w:type="spellStart"/>
      <w:r>
        <w:t>епохи</w:t>
      </w:r>
      <w:proofErr w:type="spellEnd"/>
      <w:r>
        <w:t xml:space="preserve">, </w:t>
      </w:r>
      <w:proofErr w:type="spellStart"/>
      <w:r>
        <w:t>между</w:t>
      </w:r>
      <w:proofErr w:type="spellEnd"/>
      <w:r>
        <w:t xml:space="preserve">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преход</w:t>
      </w:r>
      <w:proofErr w:type="spellEnd"/>
      <w:r>
        <w:t xml:space="preserve">. </w:t>
      </w:r>
      <w:proofErr w:type="spellStart"/>
      <w:r>
        <w:t>Епохите</w:t>
      </w:r>
      <w:proofErr w:type="spellEnd"/>
      <w:r>
        <w:t xml:space="preserve"> са </w:t>
      </w:r>
      <w:proofErr w:type="spellStart"/>
      <w:r>
        <w:t>номерирани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1 </w:t>
      </w:r>
      <w:proofErr w:type="spellStart"/>
      <w:r>
        <w:t>до</w:t>
      </w:r>
      <w:proofErr w:type="spellEnd"/>
      <w:r>
        <w:t xml:space="preserve"> n. </w:t>
      </w:r>
      <w:proofErr w:type="spellStart"/>
      <w:r>
        <w:t>Началната</w:t>
      </w:r>
      <w:proofErr w:type="spellEnd"/>
      <w:r>
        <w:t xml:space="preserve"> </w:t>
      </w:r>
      <w:proofErr w:type="spellStart"/>
      <w:r>
        <w:t>епоха</w:t>
      </w:r>
      <w:proofErr w:type="spellEnd"/>
      <w:r>
        <w:t xml:space="preserve"> е </w:t>
      </w:r>
      <w:proofErr w:type="spellStart"/>
      <w:r>
        <w:t>винаги</w:t>
      </w:r>
      <w:proofErr w:type="spellEnd"/>
      <w:r>
        <w:t xml:space="preserve"> с </w:t>
      </w:r>
      <w:proofErr w:type="spellStart"/>
      <w:r>
        <w:t>номер</w:t>
      </w:r>
      <w:proofErr w:type="spellEnd"/>
      <w:r>
        <w:t xml:space="preserve"> 1, а </w:t>
      </w:r>
      <w:proofErr w:type="spellStart"/>
      <w:r>
        <w:t>крайната</w:t>
      </w:r>
      <w:proofErr w:type="spellEnd"/>
      <w:r>
        <w:t xml:space="preserve"> </w:t>
      </w:r>
      <w:proofErr w:type="spellStart"/>
      <w:r>
        <w:t>епоха</w:t>
      </w:r>
      <w:proofErr w:type="spellEnd"/>
      <w:r>
        <w:t xml:space="preserve"> е с </w:t>
      </w:r>
      <w:proofErr w:type="spellStart"/>
      <w:r>
        <w:t>номер</w:t>
      </w:r>
      <w:proofErr w:type="spellEnd"/>
      <w:r>
        <w:t xml:space="preserve"> n.</w:t>
      </w:r>
    </w:p>
    <w:p w14:paraId="272E6A77" w14:textId="77777777" w:rsidR="004E57EA" w:rsidRDefault="00BB02F8" w:rsidP="004E57EA">
      <w:pPr>
        <w:pStyle w:val="Heading2"/>
      </w:pPr>
      <w:proofErr w:type="spellStart"/>
      <w:r>
        <w:t>Изход</w:t>
      </w:r>
      <w:proofErr w:type="spellEnd"/>
      <w:r>
        <w:t xml:space="preserve">: </w:t>
      </w:r>
    </w:p>
    <w:p w14:paraId="7186866A" w14:textId="20C3AAB4" w:rsidR="00BB02F8" w:rsidRPr="00222F55" w:rsidRDefault="00BB02F8" w:rsidP="00BB02F8">
      <w:pPr>
        <w:jc w:val="both"/>
        <w:rPr>
          <w:lang w:val="bg-BG"/>
        </w:rPr>
      </w:pPr>
      <w:proofErr w:type="spellStart"/>
      <w:r>
        <w:t>Ако</w:t>
      </w:r>
      <w:proofErr w:type="spellEnd"/>
      <w:r>
        <w:t xml:space="preserve"> </w:t>
      </w:r>
      <w:proofErr w:type="spellStart"/>
      <w:r>
        <w:t>съществува</w:t>
      </w:r>
      <w:proofErr w:type="spellEnd"/>
      <w:r>
        <w:t xml:space="preserve"> </w:t>
      </w:r>
      <w:proofErr w:type="spellStart"/>
      <w:r>
        <w:t>път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началната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крайната</w:t>
      </w:r>
      <w:proofErr w:type="spellEnd"/>
      <w:r>
        <w:t xml:space="preserve"> </w:t>
      </w:r>
      <w:proofErr w:type="spellStart"/>
      <w:r>
        <w:t>епоха</w:t>
      </w:r>
      <w:proofErr w:type="spellEnd"/>
      <w:r>
        <w:t xml:space="preserve">, </w:t>
      </w:r>
      <w:proofErr w:type="spellStart"/>
      <w:r>
        <w:t>изведете</w:t>
      </w:r>
      <w:proofErr w:type="spellEnd"/>
      <w:r w:rsidR="004E57EA">
        <w:t xml:space="preserve">: TIME TRAVEL! </w:t>
      </w:r>
      <w:r>
        <w:t xml:space="preserve">и </w:t>
      </w:r>
      <w:proofErr w:type="spellStart"/>
      <w:r>
        <w:t>след</w:t>
      </w:r>
      <w:proofErr w:type="spellEnd"/>
      <w:r>
        <w:t xml:space="preserve"> </w:t>
      </w:r>
      <w:proofErr w:type="spellStart"/>
      <w:r>
        <w:t>това</w:t>
      </w:r>
      <w:proofErr w:type="spellEnd"/>
      <w:r>
        <w:t xml:space="preserve"> </w:t>
      </w:r>
      <w:proofErr w:type="spellStart"/>
      <w:r>
        <w:t>изведете</w:t>
      </w:r>
      <w:proofErr w:type="spellEnd"/>
      <w:r>
        <w:t xml:space="preserve"> </w:t>
      </w:r>
      <w:proofErr w:type="spellStart"/>
      <w:r>
        <w:t>пътя</w:t>
      </w:r>
      <w:proofErr w:type="spellEnd"/>
      <w:r>
        <w:t xml:space="preserve">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поредица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номера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епохите</w:t>
      </w:r>
      <w:proofErr w:type="spellEnd"/>
      <w:r>
        <w:t xml:space="preserve">.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съществува</w:t>
      </w:r>
      <w:proofErr w:type="spellEnd"/>
      <w:r>
        <w:t xml:space="preserve"> </w:t>
      </w:r>
      <w:proofErr w:type="spellStart"/>
      <w:r>
        <w:t>такъв</w:t>
      </w:r>
      <w:proofErr w:type="spellEnd"/>
      <w:r>
        <w:t xml:space="preserve"> </w:t>
      </w:r>
      <w:proofErr w:type="spellStart"/>
      <w:r>
        <w:t>път</w:t>
      </w:r>
      <w:proofErr w:type="spellEnd"/>
      <w:r>
        <w:t xml:space="preserve">, </w:t>
      </w:r>
      <w:proofErr w:type="spellStart"/>
      <w:r>
        <w:t>изведете</w:t>
      </w:r>
      <w:proofErr w:type="spellEnd"/>
      <w:r w:rsidR="004E57EA">
        <w:rPr>
          <w:lang w:val="bg-BG"/>
        </w:rPr>
        <w:t xml:space="preserve">: </w:t>
      </w:r>
      <w:r w:rsidR="004E57EA">
        <w:t>TIME TRAVEL NOT POSSIBLE</w:t>
      </w:r>
      <w:r w:rsidR="00222F55">
        <w:rPr>
          <w:lang w:val="bg-BG"/>
        </w:rPr>
        <w:t>!</w:t>
      </w:r>
      <w:r w:rsidR="007D500D">
        <w:rPr>
          <w:lang w:val="bg-BG"/>
        </w:rPr>
        <w:t xml:space="preserve"> </w:t>
      </w:r>
      <w:r w:rsidR="007D500D" w:rsidRPr="007D500D">
        <w:rPr>
          <w:lang w:val="bg-BG"/>
        </w:rPr>
        <w:t>Ако има няколко такива пътя, се извежда само един от тях, който е по реда на въвеждане на входните данни.</w:t>
      </w:r>
    </w:p>
    <w:p w14:paraId="50DF90EF" w14:textId="77777777" w:rsidR="00BB02F8" w:rsidRDefault="00BB02F8" w:rsidP="004E57EA">
      <w:pPr>
        <w:pStyle w:val="Heading2"/>
      </w:pPr>
      <w:proofErr w:type="spellStart"/>
      <w:r>
        <w:t>Ограничения</w:t>
      </w:r>
      <w:proofErr w:type="spellEnd"/>
      <w:r>
        <w:t>:</w:t>
      </w:r>
    </w:p>
    <w:p w14:paraId="2BC8078D" w14:textId="185852E2" w:rsidR="00BB02F8" w:rsidRDefault="00BB02F8" w:rsidP="00BB02F8">
      <w:pPr>
        <w:jc w:val="both"/>
      </w:pPr>
      <w:r>
        <w:t>1 &lt;= n, m &lt;= 1000</w:t>
      </w:r>
    </w:p>
    <w:p w14:paraId="480D038B" w14:textId="05EE22C3" w:rsidR="00BB02F8" w:rsidRDefault="00BB02F8" w:rsidP="004E57EA">
      <w:pPr>
        <w:pStyle w:val="Heading2"/>
      </w:pPr>
      <w:proofErr w:type="spellStart"/>
      <w:r>
        <w:t>Пример</w:t>
      </w:r>
      <w:proofErr w:type="spellEnd"/>
      <w:r>
        <w:rPr>
          <w:lang w:val="bg-BG"/>
        </w:rPr>
        <w:t>ен в</w:t>
      </w:r>
      <w:proofErr w:type="spellStart"/>
      <w:r>
        <w:t>ход</w:t>
      </w:r>
      <w:proofErr w:type="spellEnd"/>
      <w:r>
        <w:t>:</w:t>
      </w:r>
    </w:p>
    <w:p w14:paraId="364DD3CC" w14:textId="77777777" w:rsidR="00BB02F8" w:rsidRDefault="00BB02F8" w:rsidP="004E57EA">
      <w:pPr>
        <w:spacing w:after="0"/>
        <w:jc w:val="both"/>
      </w:pPr>
      <w:r>
        <w:t>5 4</w:t>
      </w:r>
    </w:p>
    <w:p w14:paraId="62C30CF4" w14:textId="77777777" w:rsidR="00BB02F8" w:rsidRDefault="00BB02F8" w:rsidP="004E57EA">
      <w:pPr>
        <w:spacing w:after="0"/>
        <w:jc w:val="both"/>
      </w:pPr>
      <w:r>
        <w:t>1 2</w:t>
      </w:r>
    </w:p>
    <w:p w14:paraId="6FD4D04B" w14:textId="77777777" w:rsidR="00BB02F8" w:rsidRDefault="00BB02F8" w:rsidP="004E57EA">
      <w:pPr>
        <w:spacing w:after="0"/>
        <w:jc w:val="both"/>
      </w:pPr>
      <w:r>
        <w:t>2 3</w:t>
      </w:r>
    </w:p>
    <w:p w14:paraId="5247BD6A" w14:textId="77777777" w:rsidR="00BB02F8" w:rsidRDefault="00BB02F8" w:rsidP="004E57EA">
      <w:pPr>
        <w:spacing w:after="0"/>
        <w:jc w:val="both"/>
      </w:pPr>
      <w:r>
        <w:t>3 4</w:t>
      </w:r>
    </w:p>
    <w:p w14:paraId="253A6234" w14:textId="77777777" w:rsidR="00BB02F8" w:rsidRDefault="00BB02F8" w:rsidP="00BB02F8">
      <w:pPr>
        <w:jc w:val="both"/>
      </w:pPr>
      <w:r>
        <w:t>4 5</w:t>
      </w:r>
    </w:p>
    <w:p w14:paraId="4BD61E6F" w14:textId="38DAF30E" w:rsidR="00BB02F8" w:rsidRDefault="00BB02F8" w:rsidP="004E57EA">
      <w:pPr>
        <w:pStyle w:val="Heading2"/>
      </w:pPr>
      <w:r>
        <w:rPr>
          <w:lang w:val="bg-BG"/>
        </w:rPr>
        <w:t>Пр</w:t>
      </w:r>
      <w:r w:rsidR="004E57EA">
        <w:rPr>
          <w:lang w:val="bg-BG"/>
        </w:rPr>
        <w:t>и</w:t>
      </w:r>
      <w:r>
        <w:rPr>
          <w:lang w:val="bg-BG"/>
        </w:rPr>
        <w:t>мерен изход</w:t>
      </w:r>
      <w:r>
        <w:t>:</w:t>
      </w:r>
    </w:p>
    <w:p w14:paraId="705A7558" w14:textId="60D523F1" w:rsidR="00BB02F8" w:rsidRDefault="004E57EA" w:rsidP="004E57EA">
      <w:pPr>
        <w:spacing w:after="0"/>
        <w:jc w:val="both"/>
      </w:pPr>
      <w:r>
        <w:t>TIME TRAVEL</w:t>
      </w:r>
      <w:r w:rsidR="00BB02F8">
        <w:t>!</w:t>
      </w:r>
    </w:p>
    <w:p w14:paraId="42A85130" w14:textId="595495D2" w:rsidR="001100DF" w:rsidRDefault="00BB02F8" w:rsidP="00BB02F8">
      <w:pPr>
        <w:jc w:val="both"/>
      </w:pPr>
      <w:r>
        <w:t>1 2 3 4 5</w:t>
      </w:r>
    </w:p>
    <w:sectPr w:rsidR="001100DF" w:rsidSect="008479F1">
      <w:headerReference w:type="default" r:id="rId7"/>
      <w:footerReference w:type="default" r:id="rId8"/>
      <w:headerReference w:type="first" r:id="rId9"/>
      <w:footerReference w:type="first" r:id="rId10"/>
      <w:pgSz w:w="11907" w:h="16839" w:code="9"/>
      <w:pgMar w:top="1440" w:right="720" w:bottom="288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ADDCF7" w14:textId="77777777" w:rsidR="00380A00" w:rsidRDefault="00380A00">
      <w:pPr>
        <w:spacing w:after="0" w:line="240" w:lineRule="auto"/>
      </w:pPr>
      <w:r>
        <w:separator/>
      </w:r>
    </w:p>
  </w:endnote>
  <w:endnote w:type="continuationSeparator" w:id="0">
    <w:p w14:paraId="50994E11" w14:textId="77777777" w:rsidR="00380A00" w:rsidRDefault="00380A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B04A0" w14:textId="77777777" w:rsidR="006C6CA9" w:rsidRDefault="00A40FF3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2275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3470"/>
    </w:tblGrid>
    <w:tr w:rsidR="002E1A5A" w14:paraId="2C7A5F1E" w14:textId="77777777" w:rsidTr="002E1A5A">
      <w:trPr>
        <w:trHeight w:val="1362"/>
      </w:trPr>
      <w:tc>
        <w:tcPr>
          <w:tcW w:w="12275" w:type="dxa"/>
          <w:tcBorders>
            <w:top w:val="nil"/>
            <w:left w:val="nil"/>
            <w:bottom w:val="nil"/>
            <w:right w:val="nil"/>
          </w:tcBorders>
        </w:tcPr>
        <w:p w14:paraId="4A39F50A" w14:textId="77777777" w:rsidR="002E1A5A" w:rsidRDefault="002E1A5A" w:rsidP="002E1A5A">
          <w:pPr>
            <w:pStyle w:val="Footer"/>
            <w:spacing w:after="0"/>
          </w:pPr>
          <w:r>
            <w:rPr>
              <w:noProof/>
            </w:rPr>
            <w:drawing>
              <wp:inline distT="0" distB="0" distL="0" distR="0" wp14:anchorId="2F2D2AC2" wp14:editId="72CE1297">
                <wp:extent cx="8551368" cy="976184"/>
                <wp:effectExtent l="0" t="0" r="2540" b="0"/>
                <wp:docPr id="28" name="Picture 15" descr="green waves desig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green-waves-17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50805" cy="1090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7487EA" w14:textId="77777777" w:rsidR="00380A00" w:rsidRDefault="00380A00">
      <w:pPr>
        <w:spacing w:after="0" w:line="240" w:lineRule="auto"/>
      </w:pPr>
      <w:r>
        <w:separator/>
      </w:r>
    </w:p>
  </w:footnote>
  <w:footnote w:type="continuationSeparator" w:id="0">
    <w:p w14:paraId="4D60A42D" w14:textId="77777777" w:rsidR="00380A00" w:rsidRDefault="00380A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1AB1B7" w14:textId="77777777" w:rsidR="009C773F" w:rsidRPr="00957928" w:rsidRDefault="009C773F" w:rsidP="009C773F">
    <w:pPr>
      <w:spacing w:after="0" w:line="240" w:lineRule="auto"/>
      <w:jc w:val="center"/>
      <w:rPr>
        <w:rFonts w:ascii="Cambria" w:hAnsi="Cambria"/>
        <w:b/>
        <w:smallCaps/>
        <w:color w:val="333333"/>
        <w:spacing w:val="20"/>
        <w:szCs w:val="24"/>
        <w:lang w:val="bg-BG"/>
      </w:rPr>
    </w:pPr>
    <w:r>
      <w:rPr>
        <w:noProof/>
      </w:rPr>
      <w:drawing>
        <wp:anchor distT="0" distB="0" distL="114300" distR="114300" simplePos="0" relativeHeight="251660287" behindDoc="1" locked="0" layoutInCell="1" allowOverlap="1" wp14:anchorId="427DA418" wp14:editId="690CF3DC">
          <wp:simplePos x="0" y="0"/>
          <wp:positionH relativeFrom="page">
            <wp:align>left</wp:align>
          </wp:positionH>
          <wp:positionV relativeFrom="paragraph">
            <wp:posOffset>2151</wp:posOffset>
          </wp:positionV>
          <wp:extent cx="7571977" cy="1732877"/>
          <wp:effectExtent l="0" t="0" r="0" b="1270"/>
          <wp:wrapNone/>
          <wp:docPr id="88177674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40000" contrast="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b="2760"/>
                  <a:stretch/>
                </pic:blipFill>
                <pic:spPr bwMode="auto">
                  <a:xfrm>
                    <a:off x="0" y="0"/>
                    <a:ext cx="7571977" cy="173287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leGrid"/>
      <w:tblW w:w="1035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970"/>
      <w:gridCol w:w="1890"/>
      <w:gridCol w:w="1620"/>
      <w:gridCol w:w="1800"/>
      <w:gridCol w:w="2070"/>
    </w:tblGrid>
    <w:tr w:rsidR="009C773F" w14:paraId="413DA860" w14:textId="77777777" w:rsidTr="00257584">
      <w:trPr>
        <w:trHeight w:val="1121"/>
      </w:trPr>
      <w:tc>
        <w:tcPr>
          <w:tcW w:w="2970" w:type="dxa"/>
          <w:vAlign w:val="center"/>
        </w:tcPr>
        <w:p w14:paraId="6F20A0BB" w14:textId="77777777" w:rsidR="009C773F" w:rsidRDefault="009C773F" w:rsidP="009C773F">
          <w:pPr>
            <w:jc w:val="center"/>
          </w:pPr>
          <w:r w:rsidRPr="00B146FD">
            <w:rPr>
              <w:noProof/>
            </w:rPr>
            <w:drawing>
              <wp:inline distT="0" distB="0" distL="0" distR="0" wp14:anchorId="30F43DDA" wp14:editId="24F5A27F">
                <wp:extent cx="1730253" cy="500644"/>
                <wp:effectExtent l="0" t="0" r="3810" b="0"/>
                <wp:docPr id="183844046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8739656" name=""/>
                        <pic:cNvPicPr/>
                      </pic:nvPicPr>
                      <pic:blipFill rotWithShape="1">
                        <a:blip r:embed="rId3"/>
                        <a:srcRect l="2569" t="9119" r="3313" b="9184"/>
                        <a:stretch/>
                      </pic:blipFill>
                      <pic:spPr bwMode="auto">
                        <a:xfrm>
                          <a:off x="0" y="0"/>
                          <a:ext cx="1748355" cy="5058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90" w:type="dxa"/>
          <w:vAlign w:val="center"/>
        </w:tcPr>
        <w:p w14:paraId="51C30B50" w14:textId="77777777" w:rsidR="009C773F" w:rsidRDefault="009C773F" w:rsidP="009C773F">
          <w:pPr>
            <w:jc w:val="center"/>
          </w:pPr>
          <w:r>
            <w:rPr>
              <w:noProof/>
            </w:rPr>
            <w:drawing>
              <wp:inline distT="0" distB="0" distL="0" distR="0" wp14:anchorId="7E67B4DB" wp14:editId="6B9223C7">
                <wp:extent cx="1089824" cy="471681"/>
                <wp:effectExtent l="0" t="0" r="0" b="5080"/>
                <wp:docPr id="1099919040" name="Picture 2" descr="spoj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spoj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236" r="10294"/>
                        <a:stretch/>
                      </pic:blipFill>
                      <pic:spPr bwMode="auto">
                        <a:xfrm>
                          <a:off x="0" y="0"/>
                          <a:ext cx="1096303" cy="474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20" w:type="dxa"/>
          <w:vAlign w:val="center"/>
        </w:tcPr>
        <w:p w14:paraId="4295CCC3" w14:textId="77777777" w:rsidR="009C773F" w:rsidRDefault="009C773F" w:rsidP="009C773F">
          <w:pPr>
            <w:jc w:val="center"/>
            <w:rPr>
              <w:noProof/>
            </w:rPr>
          </w:pPr>
          <w:r w:rsidRPr="00537AF0">
            <w:rPr>
              <w:noProof/>
            </w:rPr>
            <w:drawing>
              <wp:inline distT="0" distB="0" distL="0" distR="0" wp14:anchorId="60736AA0" wp14:editId="46CE542A">
                <wp:extent cx="559550" cy="577175"/>
                <wp:effectExtent l="0" t="0" r="0" b="0"/>
                <wp:docPr id="1597319065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4045" cy="5818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00" w:type="dxa"/>
          <w:vAlign w:val="center"/>
        </w:tcPr>
        <w:p w14:paraId="07DD205F" w14:textId="77777777" w:rsidR="009C773F" w:rsidRPr="00B62B9B" w:rsidRDefault="009C773F" w:rsidP="009C773F">
          <w:pPr>
            <w:jc w:val="center"/>
            <w:rPr>
              <w:rFonts w:ascii="Cambria" w:hAnsi="Cambria"/>
              <w:b/>
              <w:smallCaps/>
              <w:color w:val="333333"/>
              <w:spacing w:val="20"/>
              <w:sz w:val="44"/>
              <w:lang w:val="bg-BG"/>
            </w:rPr>
          </w:pPr>
          <w:r>
            <w:rPr>
              <w:noProof/>
            </w:rPr>
            <w:drawing>
              <wp:inline distT="0" distB="0" distL="0" distR="0" wp14:anchorId="747FB981" wp14:editId="62FC796E">
                <wp:extent cx="693907" cy="693907"/>
                <wp:effectExtent l="0" t="0" r="0" b="0"/>
                <wp:docPr id="1486001369" name="Picture 1486001369" descr="https://codeburgas.com/wp-content/uploads/2019/04/Obsthina-150x15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codeburgas.com/wp-content/uploads/2019/04/Obsthina-150x15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7951" cy="6979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70" w:type="dxa"/>
          <w:vAlign w:val="center"/>
        </w:tcPr>
        <w:p w14:paraId="492F9395" w14:textId="77777777" w:rsidR="009C773F" w:rsidRDefault="009C773F" w:rsidP="009C773F">
          <w:pPr>
            <w:jc w:val="center"/>
            <w:rPr>
              <w:noProof/>
            </w:rPr>
          </w:pPr>
          <w:r w:rsidRPr="005B1D49">
            <w:rPr>
              <w:noProof/>
            </w:rPr>
            <w:drawing>
              <wp:inline distT="0" distB="0" distL="0" distR="0" wp14:anchorId="0ACB5CA3" wp14:editId="36AD8D5E">
                <wp:extent cx="643604" cy="703385"/>
                <wp:effectExtent l="0" t="0" r="4445" b="1905"/>
                <wp:docPr id="130567582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04269193" name="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1110" cy="71158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9C773F" w14:paraId="00928EEE" w14:textId="77777777" w:rsidTr="00257584">
      <w:trPr>
        <w:trHeight w:val="290"/>
      </w:trPr>
      <w:tc>
        <w:tcPr>
          <w:tcW w:w="2970" w:type="dxa"/>
          <w:vAlign w:val="bottom"/>
        </w:tcPr>
        <w:p w14:paraId="75713E44" w14:textId="77777777" w:rsidR="009C773F" w:rsidRPr="00EC765D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 xml:space="preserve">ученическо състезание </w:t>
          </w:r>
        </w:p>
        <w:p w14:paraId="146EBD47" w14:textId="77777777" w:rsidR="009C773F" w:rsidRPr="000E70A9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по програмиране</w:t>
          </w:r>
        </w:p>
        <w:p w14:paraId="776008F5" w14:textId="77777777" w:rsidR="009C773F" w:rsidRPr="000E70A9" w:rsidRDefault="007D500D" w:rsidP="009C773F">
          <w:pPr>
            <w:jc w:val="center"/>
            <w:rPr>
              <w:rFonts w:ascii="Calibri Light" w:hAnsi="Calibri Light" w:cs="Calibri Light"/>
              <w:bCs/>
              <w:noProof/>
              <w:sz w:val="12"/>
              <w:szCs w:val="12"/>
            </w:rPr>
          </w:pPr>
          <w:hyperlink r:id="rId8" w:history="1">
            <w:r w:rsidR="009C773F"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https://codeburgas.com/</w:t>
            </w:r>
          </w:hyperlink>
        </w:p>
      </w:tc>
      <w:tc>
        <w:tcPr>
          <w:tcW w:w="1890" w:type="dxa"/>
          <w:vAlign w:val="bottom"/>
        </w:tcPr>
        <w:p w14:paraId="3A4499BD" w14:textId="77777777" w:rsidR="009C773F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 xml:space="preserve">състезателна </w:t>
          </w:r>
        </w:p>
        <w:p w14:paraId="74CAAF83" w14:textId="77777777" w:rsidR="009C773F" w:rsidRPr="000E70A9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система</w:t>
          </w:r>
        </w:p>
        <w:p w14:paraId="1EBC3C36" w14:textId="77777777" w:rsidR="009C773F" w:rsidRPr="000E70A9" w:rsidRDefault="007D500D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9" w:history="1">
            <w:r w:rsidR="009C773F"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https://spoj.bfu.bg/</w:t>
            </w:r>
          </w:hyperlink>
        </w:p>
      </w:tc>
      <w:tc>
        <w:tcPr>
          <w:tcW w:w="1620" w:type="dxa"/>
          <w:vAlign w:val="bottom"/>
        </w:tcPr>
        <w:p w14:paraId="365EB4C4" w14:textId="77777777" w:rsidR="009C773F" w:rsidRPr="000E70A9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бургаски свободен университет</w:t>
          </w:r>
        </w:p>
        <w:p w14:paraId="6A49922D" w14:textId="77777777" w:rsidR="009C773F" w:rsidRPr="000E70A9" w:rsidRDefault="007D500D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hyperlink r:id="rId10" w:history="1">
            <w:r w:rsidR="009C773F"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https://www.bfu.bg</w:t>
            </w:r>
          </w:hyperlink>
        </w:p>
      </w:tc>
      <w:tc>
        <w:tcPr>
          <w:tcW w:w="1800" w:type="dxa"/>
          <w:vAlign w:val="bottom"/>
        </w:tcPr>
        <w:p w14:paraId="2379B36C" w14:textId="77777777" w:rsidR="009C773F" w:rsidRPr="00EC765D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община</w:t>
          </w:r>
        </w:p>
        <w:p w14:paraId="0EE4FF5E" w14:textId="77777777" w:rsidR="009C773F" w:rsidRPr="000E70A9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бургас</w:t>
          </w:r>
        </w:p>
        <w:p w14:paraId="0225776B" w14:textId="77777777" w:rsidR="009C773F" w:rsidRPr="000E70A9" w:rsidRDefault="007D500D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11" w:history="1">
            <w:r w:rsidR="009C773F"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https://www.burgas.bg</w:t>
            </w:r>
          </w:hyperlink>
        </w:p>
      </w:tc>
      <w:tc>
        <w:tcPr>
          <w:tcW w:w="2070" w:type="dxa"/>
          <w:vAlign w:val="bottom"/>
        </w:tcPr>
        <w:p w14:paraId="7262F52C" w14:textId="77777777" w:rsidR="009C773F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4A59F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Фондация "Шанс за децата и природата на България”</w:t>
          </w:r>
        </w:p>
        <w:p w14:paraId="596486C1" w14:textId="77777777" w:rsidR="009C773F" w:rsidRPr="00EC765D" w:rsidRDefault="007D500D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12" w:history="1">
            <w:r w:rsidR="009C773F" w:rsidRPr="0018295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http</w:t>
            </w:r>
            <w:r w:rsidR="009C773F" w:rsidRPr="0018295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s</w:t>
            </w:r>
            <w:r w:rsidR="009C773F" w:rsidRPr="0018295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://www.forbgkids.org</w:t>
            </w:r>
          </w:hyperlink>
        </w:p>
      </w:tc>
    </w:tr>
  </w:tbl>
  <w:p w14:paraId="1181FAC2" w14:textId="77777777" w:rsidR="009C773F" w:rsidRPr="00957928" w:rsidRDefault="009C773F" w:rsidP="009C773F">
    <w:pPr>
      <w:tabs>
        <w:tab w:val="center" w:pos="5233"/>
        <w:tab w:val="left" w:pos="5790"/>
      </w:tabs>
      <w:spacing w:before="360" w:after="360" w:line="240" w:lineRule="auto"/>
      <w:rPr>
        <w:rFonts w:ascii="Cambria" w:hAnsi="Cambria"/>
        <w:b/>
        <w:smallCaps/>
        <w:color w:val="333333"/>
        <w:spacing w:val="20"/>
        <w:szCs w:val="24"/>
        <w:lang w:val="bg-BG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9BDD13" w14:textId="77777777" w:rsidR="00E71405" w:rsidRDefault="007E3A99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A63838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E181A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86C1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5A2BB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A10E52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9813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BECF5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E54A4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28E3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DE09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DDE04F4"/>
    <w:multiLevelType w:val="hybridMultilevel"/>
    <w:tmpl w:val="83B2D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A22ED3"/>
    <w:multiLevelType w:val="hybridMultilevel"/>
    <w:tmpl w:val="1B002CF0"/>
    <w:lvl w:ilvl="0" w:tplc="5AC82AD0">
      <w:numFmt w:val="bullet"/>
      <w:lvlText w:val="-"/>
      <w:lvlJc w:val="left"/>
      <w:pPr>
        <w:ind w:left="360" w:hanging="360"/>
      </w:pPr>
      <w:rPr>
        <w:rFonts w:ascii="Consolas" w:eastAsiaTheme="minorHAnsi" w:hAnsi="Consola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EC7F34"/>
    <w:multiLevelType w:val="hybridMultilevel"/>
    <w:tmpl w:val="3EE2F192"/>
    <w:lvl w:ilvl="0" w:tplc="FCEC87C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59E437A"/>
    <w:multiLevelType w:val="hybridMultilevel"/>
    <w:tmpl w:val="DAA8E2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374B25"/>
    <w:multiLevelType w:val="hybridMultilevel"/>
    <w:tmpl w:val="E0EA1C20"/>
    <w:lvl w:ilvl="0" w:tplc="5AC82AD0">
      <w:numFmt w:val="bullet"/>
      <w:lvlText w:val="-"/>
      <w:lvlJc w:val="left"/>
      <w:pPr>
        <w:ind w:left="360" w:hanging="360"/>
      </w:pPr>
      <w:rPr>
        <w:rFonts w:ascii="Consolas" w:eastAsiaTheme="minorHAnsi" w:hAnsi="Consola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CA07566"/>
    <w:multiLevelType w:val="hybridMultilevel"/>
    <w:tmpl w:val="5826110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56B608A"/>
    <w:multiLevelType w:val="hybridMultilevel"/>
    <w:tmpl w:val="E2649E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71759762">
    <w:abstractNumId w:val="9"/>
  </w:num>
  <w:num w:numId="2" w16cid:durableId="820002637">
    <w:abstractNumId w:val="7"/>
  </w:num>
  <w:num w:numId="3" w16cid:durableId="1378357388">
    <w:abstractNumId w:val="6"/>
  </w:num>
  <w:num w:numId="4" w16cid:durableId="634261792">
    <w:abstractNumId w:val="5"/>
  </w:num>
  <w:num w:numId="5" w16cid:durableId="1574315459">
    <w:abstractNumId w:val="4"/>
  </w:num>
  <w:num w:numId="6" w16cid:durableId="717900394">
    <w:abstractNumId w:val="8"/>
  </w:num>
  <w:num w:numId="7" w16cid:durableId="2115829931">
    <w:abstractNumId w:val="3"/>
  </w:num>
  <w:num w:numId="8" w16cid:durableId="1424915982">
    <w:abstractNumId w:val="2"/>
  </w:num>
  <w:num w:numId="9" w16cid:durableId="2036345795">
    <w:abstractNumId w:val="1"/>
  </w:num>
  <w:num w:numId="10" w16cid:durableId="786897207">
    <w:abstractNumId w:val="0"/>
  </w:num>
  <w:num w:numId="11" w16cid:durableId="196165177">
    <w:abstractNumId w:val="16"/>
  </w:num>
  <w:num w:numId="12" w16cid:durableId="1351294029">
    <w:abstractNumId w:val="15"/>
  </w:num>
  <w:num w:numId="13" w16cid:durableId="99303798">
    <w:abstractNumId w:val="10"/>
  </w:num>
  <w:num w:numId="14" w16cid:durableId="328144100">
    <w:abstractNumId w:val="14"/>
  </w:num>
  <w:num w:numId="15" w16cid:durableId="1735007408">
    <w:abstractNumId w:val="11"/>
  </w:num>
  <w:num w:numId="16" w16cid:durableId="162624905">
    <w:abstractNumId w:val="13"/>
  </w:num>
  <w:num w:numId="17" w16cid:durableId="43825959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CF8"/>
    <w:rsid w:val="00001DDC"/>
    <w:rsid w:val="00017D85"/>
    <w:rsid w:val="00066E19"/>
    <w:rsid w:val="00086F12"/>
    <w:rsid w:val="00090B05"/>
    <w:rsid w:val="000A097D"/>
    <w:rsid w:val="000A2889"/>
    <w:rsid w:val="000B4BF8"/>
    <w:rsid w:val="000D1825"/>
    <w:rsid w:val="000D7349"/>
    <w:rsid w:val="000E4056"/>
    <w:rsid w:val="000E4F95"/>
    <w:rsid w:val="000E5789"/>
    <w:rsid w:val="000E70A9"/>
    <w:rsid w:val="000F2898"/>
    <w:rsid w:val="0010288F"/>
    <w:rsid w:val="001100DF"/>
    <w:rsid w:val="00115663"/>
    <w:rsid w:val="00123859"/>
    <w:rsid w:val="00152920"/>
    <w:rsid w:val="001536FE"/>
    <w:rsid w:val="00157215"/>
    <w:rsid w:val="001601EE"/>
    <w:rsid w:val="0016275D"/>
    <w:rsid w:val="00180DFA"/>
    <w:rsid w:val="00182CB0"/>
    <w:rsid w:val="001870B2"/>
    <w:rsid w:val="0019340F"/>
    <w:rsid w:val="001E0A55"/>
    <w:rsid w:val="001F099F"/>
    <w:rsid w:val="001F45CB"/>
    <w:rsid w:val="001F4BBA"/>
    <w:rsid w:val="001F51D7"/>
    <w:rsid w:val="00213EAB"/>
    <w:rsid w:val="00215D1D"/>
    <w:rsid w:val="00222F55"/>
    <w:rsid w:val="00224451"/>
    <w:rsid w:val="002269BA"/>
    <w:rsid w:val="00233A73"/>
    <w:rsid w:val="002469AE"/>
    <w:rsid w:val="002716E6"/>
    <w:rsid w:val="002812CE"/>
    <w:rsid w:val="00284AAA"/>
    <w:rsid w:val="0029055B"/>
    <w:rsid w:val="002A69C0"/>
    <w:rsid w:val="002B4B34"/>
    <w:rsid w:val="002C2820"/>
    <w:rsid w:val="002C43F9"/>
    <w:rsid w:val="002C6B5F"/>
    <w:rsid w:val="002D0285"/>
    <w:rsid w:val="002D7F70"/>
    <w:rsid w:val="002E10F6"/>
    <w:rsid w:val="002E1A5A"/>
    <w:rsid w:val="002F22C8"/>
    <w:rsid w:val="002F4646"/>
    <w:rsid w:val="00312210"/>
    <w:rsid w:val="0033244F"/>
    <w:rsid w:val="00361777"/>
    <w:rsid w:val="00361FC2"/>
    <w:rsid w:val="00380A00"/>
    <w:rsid w:val="00396C86"/>
    <w:rsid w:val="003A0FC4"/>
    <w:rsid w:val="003B2F49"/>
    <w:rsid w:val="003B6EC5"/>
    <w:rsid w:val="003C7224"/>
    <w:rsid w:val="003D58BA"/>
    <w:rsid w:val="003E585D"/>
    <w:rsid w:val="003F67B7"/>
    <w:rsid w:val="003F7C02"/>
    <w:rsid w:val="00422A2D"/>
    <w:rsid w:val="00431277"/>
    <w:rsid w:val="00437DB3"/>
    <w:rsid w:val="00441D68"/>
    <w:rsid w:val="00445692"/>
    <w:rsid w:val="004503A9"/>
    <w:rsid w:val="00455BF4"/>
    <w:rsid w:val="00462B54"/>
    <w:rsid w:val="00484FFC"/>
    <w:rsid w:val="004C15B6"/>
    <w:rsid w:val="004C595E"/>
    <w:rsid w:val="004D0074"/>
    <w:rsid w:val="004E57EA"/>
    <w:rsid w:val="005073D0"/>
    <w:rsid w:val="005168D9"/>
    <w:rsid w:val="00531278"/>
    <w:rsid w:val="00535A9A"/>
    <w:rsid w:val="00543DA3"/>
    <w:rsid w:val="005440BA"/>
    <w:rsid w:val="00552F1A"/>
    <w:rsid w:val="00576382"/>
    <w:rsid w:val="00590FAC"/>
    <w:rsid w:val="005B3248"/>
    <w:rsid w:val="0060109A"/>
    <w:rsid w:val="00620729"/>
    <w:rsid w:val="0064337B"/>
    <w:rsid w:val="00657CB1"/>
    <w:rsid w:val="006601DB"/>
    <w:rsid w:val="0066615A"/>
    <w:rsid w:val="00673242"/>
    <w:rsid w:val="00673442"/>
    <w:rsid w:val="00686D21"/>
    <w:rsid w:val="00691768"/>
    <w:rsid w:val="0069588F"/>
    <w:rsid w:val="00695950"/>
    <w:rsid w:val="006A5427"/>
    <w:rsid w:val="006C2903"/>
    <w:rsid w:val="006C6CA9"/>
    <w:rsid w:val="006F0367"/>
    <w:rsid w:val="006F2C26"/>
    <w:rsid w:val="0075061C"/>
    <w:rsid w:val="00763FB8"/>
    <w:rsid w:val="0076657F"/>
    <w:rsid w:val="007816F9"/>
    <w:rsid w:val="0078655E"/>
    <w:rsid w:val="007C4A68"/>
    <w:rsid w:val="007C4A97"/>
    <w:rsid w:val="007D22A3"/>
    <w:rsid w:val="007D500D"/>
    <w:rsid w:val="007E0D6E"/>
    <w:rsid w:val="007E3A99"/>
    <w:rsid w:val="00843FF6"/>
    <w:rsid w:val="008479F1"/>
    <w:rsid w:val="00862E9C"/>
    <w:rsid w:val="008658F6"/>
    <w:rsid w:val="00892E9B"/>
    <w:rsid w:val="008945AC"/>
    <w:rsid w:val="008A76A7"/>
    <w:rsid w:val="008D04CF"/>
    <w:rsid w:val="008D7849"/>
    <w:rsid w:val="008E3123"/>
    <w:rsid w:val="00902C50"/>
    <w:rsid w:val="00921BBB"/>
    <w:rsid w:val="009439AA"/>
    <w:rsid w:val="00957928"/>
    <w:rsid w:val="00957AEA"/>
    <w:rsid w:val="00963B90"/>
    <w:rsid w:val="009871CF"/>
    <w:rsid w:val="00990A54"/>
    <w:rsid w:val="009B0757"/>
    <w:rsid w:val="009C773F"/>
    <w:rsid w:val="009E6AE7"/>
    <w:rsid w:val="00A05413"/>
    <w:rsid w:val="00A05B27"/>
    <w:rsid w:val="00A2113E"/>
    <w:rsid w:val="00A36890"/>
    <w:rsid w:val="00A40FF3"/>
    <w:rsid w:val="00A45E55"/>
    <w:rsid w:val="00A802E7"/>
    <w:rsid w:val="00A95A70"/>
    <w:rsid w:val="00AF378A"/>
    <w:rsid w:val="00AF5D69"/>
    <w:rsid w:val="00B22EC4"/>
    <w:rsid w:val="00B54EAE"/>
    <w:rsid w:val="00B552FE"/>
    <w:rsid w:val="00B60464"/>
    <w:rsid w:val="00B62B9B"/>
    <w:rsid w:val="00B77CCC"/>
    <w:rsid w:val="00BA5A05"/>
    <w:rsid w:val="00BB02F8"/>
    <w:rsid w:val="00BC06ED"/>
    <w:rsid w:val="00BC0CA6"/>
    <w:rsid w:val="00BC7B95"/>
    <w:rsid w:val="00BC7BEC"/>
    <w:rsid w:val="00BD4D1C"/>
    <w:rsid w:val="00BD6BBA"/>
    <w:rsid w:val="00BF0422"/>
    <w:rsid w:val="00BF296A"/>
    <w:rsid w:val="00C01BF5"/>
    <w:rsid w:val="00C12960"/>
    <w:rsid w:val="00C13D46"/>
    <w:rsid w:val="00C53531"/>
    <w:rsid w:val="00C916B7"/>
    <w:rsid w:val="00C947E4"/>
    <w:rsid w:val="00CA088F"/>
    <w:rsid w:val="00CB32E0"/>
    <w:rsid w:val="00CE2CAB"/>
    <w:rsid w:val="00CE4286"/>
    <w:rsid w:val="00CF317E"/>
    <w:rsid w:val="00D02998"/>
    <w:rsid w:val="00D36316"/>
    <w:rsid w:val="00D56B72"/>
    <w:rsid w:val="00D60FAC"/>
    <w:rsid w:val="00D61D58"/>
    <w:rsid w:val="00D626E4"/>
    <w:rsid w:val="00D84716"/>
    <w:rsid w:val="00D904CD"/>
    <w:rsid w:val="00DB6A89"/>
    <w:rsid w:val="00DC2D91"/>
    <w:rsid w:val="00DE3E34"/>
    <w:rsid w:val="00DE66C0"/>
    <w:rsid w:val="00DF04A9"/>
    <w:rsid w:val="00E041D6"/>
    <w:rsid w:val="00E24B7F"/>
    <w:rsid w:val="00E32718"/>
    <w:rsid w:val="00E71405"/>
    <w:rsid w:val="00E768A0"/>
    <w:rsid w:val="00E802A8"/>
    <w:rsid w:val="00EC1D9C"/>
    <w:rsid w:val="00EC46FA"/>
    <w:rsid w:val="00ED5B5C"/>
    <w:rsid w:val="00F03DB0"/>
    <w:rsid w:val="00F50E25"/>
    <w:rsid w:val="00F56FBA"/>
    <w:rsid w:val="00F614F8"/>
    <w:rsid w:val="00F62EC4"/>
    <w:rsid w:val="00F64CF8"/>
    <w:rsid w:val="00F74D1E"/>
    <w:rsid w:val="00F83039"/>
    <w:rsid w:val="00F849E6"/>
    <w:rsid w:val="00F863BC"/>
    <w:rsid w:val="00F87567"/>
    <w:rsid w:val="00F93EA5"/>
    <w:rsid w:val="00FA522B"/>
    <w:rsid w:val="00FA5F92"/>
    <w:rsid w:val="00FF0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92ABEC"/>
  <w15:docId w15:val="{8D071200-FFDE-4193-8388-5A0401DAA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iPriority="5" w:unhideWhenUsed="1"/>
    <w:lsdException w:name="Signature" w:semiHidden="1" w:uiPriority="6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iPriority="4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5B27"/>
    <w:rPr>
      <w:rFonts w:ascii="Consolas" w:hAnsi="Consolas"/>
      <w:color w:val="000000" w:themeColor="text1"/>
      <w:sz w:val="24"/>
    </w:rPr>
  </w:style>
  <w:style w:type="paragraph" w:styleId="Heading1">
    <w:name w:val="heading 1"/>
    <w:basedOn w:val="Normal"/>
    <w:next w:val="ContactInfo"/>
    <w:link w:val="Heading1Char"/>
    <w:uiPriority w:val="1"/>
    <w:qFormat/>
    <w:rsid w:val="00A05B27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0E57C4" w:themeColor="background2" w:themeShade="8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A05B27"/>
    <w:pPr>
      <w:keepNext/>
      <w:keepLines/>
      <w:spacing w:before="40" w:after="0"/>
      <w:outlineLvl w:val="1"/>
    </w:pPr>
    <w:rPr>
      <w:rFonts w:eastAsiaTheme="majorEastAsia" w:cstheme="majorBidi"/>
      <w:b/>
      <w:color w:val="0E57C4" w:themeColor="background2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FA5F9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4F4652" w:themeColor="accent6" w:themeShade="80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unhideWhenUsed/>
    <w:qFormat/>
    <w:rsid w:val="00FA5F9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F4652" w:themeColor="accent6" w:themeShade="80"/>
    </w:rPr>
  </w:style>
  <w:style w:type="paragraph" w:styleId="Heading5">
    <w:name w:val="heading 5"/>
    <w:basedOn w:val="Normal"/>
    <w:next w:val="Normal"/>
    <w:link w:val="Heading5Char"/>
    <w:uiPriority w:val="1"/>
    <w:semiHidden/>
    <w:unhideWhenUsed/>
    <w:qFormat/>
    <w:rsid w:val="00FA5F92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color w:val="4F4652" w:themeColor="accent6" w:themeShade="80"/>
    </w:rPr>
  </w:style>
  <w:style w:type="paragraph" w:styleId="Heading6">
    <w:name w:val="heading 6"/>
    <w:basedOn w:val="Normal"/>
    <w:next w:val="Normal"/>
    <w:link w:val="Heading6Char"/>
    <w:uiPriority w:val="1"/>
    <w:semiHidden/>
    <w:unhideWhenUsed/>
    <w:qFormat/>
    <w:rsid w:val="00FA5F92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color w:val="4F4652" w:themeColor="accent6" w:themeShade="80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FA5F9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4F4652" w:themeColor="accent6" w:themeShade="80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D90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D90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A05B27"/>
    <w:rPr>
      <w:rFonts w:ascii="Consolas" w:eastAsiaTheme="majorEastAsia" w:hAnsi="Consolas" w:cstheme="majorBidi"/>
      <w:b/>
      <w:bCs/>
      <w:color w:val="0E57C4" w:themeColor="background2" w:themeShade="80"/>
      <w:sz w:val="36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  <w:rPr>
      <w:bCs w:val="0"/>
      <w:szCs w:val="32"/>
    </w:rPr>
  </w:style>
  <w:style w:type="paragraph" w:styleId="Header">
    <w:name w:val="header"/>
    <w:basedOn w:val="Normal"/>
    <w:link w:val="HeaderChar"/>
    <w:uiPriority w:val="99"/>
    <w:unhideWhenUsed/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after="40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ContactInfo">
    <w:name w:val="Contact Info"/>
    <w:basedOn w:val="Normal"/>
    <w:uiPriority w:val="2"/>
    <w:rsid w:val="000F2898"/>
    <w:pPr>
      <w:spacing w:after="0"/>
      <w:contextualSpacing/>
    </w:pPr>
    <w:rPr>
      <w:rFonts w:eastAsiaTheme="minorEastAsia"/>
      <w:color w:val="7F8FA9" w:themeColor="accent4"/>
    </w:rPr>
  </w:style>
  <w:style w:type="paragraph" w:styleId="Closing">
    <w:name w:val="Closing"/>
    <w:basedOn w:val="Normal"/>
    <w:next w:val="Signature"/>
    <w:link w:val="ClosingChar"/>
    <w:uiPriority w:val="5"/>
    <w:rsid w:val="002E1A5A"/>
    <w:pPr>
      <w:spacing w:before="720"/>
    </w:pPr>
    <w:rPr>
      <w:rFonts w:eastAsiaTheme="minorEastAsia"/>
      <w:bCs/>
      <w:szCs w:val="18"/>
    </w:rPr>
  </w:style>
  <w:style w:type="character" w:customStyle="1" w:styleId="ClosingChar">
    <w:name w:val="Closing Char"/>
    <w:basedOn w:val="DefaultParagraphFont"/>
    <w:link w:val="Closing"/>
    <w:uiPriority w:val="5"/>
    <w:rsid w:val="002E1A5A"/>
    <w:rPr>
      <w:rFonts w:eastAsiaTheme="minorEastAsia"/>
      <w:bCs/>
      <w:color w:val="000000" w:themeColor="text1"/>
      <w:sz w:val="24"/>
      <w:szCs w:val="18"/>
    </w:rPr>
  </w:style>
  <w:style w:type="paragraph" w:styleId="Signature">
    <w:name w:val="Signature"/>
    <w:basedOn w:val="Normal"/>
    <w:next w:val="Normal"/>
    <w:link w:val="SignatureChar"/>
    <w:uiPriority w:val="6"/>
    <w:pPr>
      <w:spacing w:before="720" w:after="280"/>
      <w:contextualSpacing/>
    </w:pPr>
    <w:rPr>
      <w:rFonts w:eastAsiaTheme="minorEastAsia"/>
      <w:bCs/>
      <w:szCs w:val="18"/>
    </w:rPr>
  </w:style>
  <w:style w:type="character" w:customStyle="1" w:styleId="SignatureChar">
    <w:name w:val="Signature Char"/>
    <w:basedOn w:val="DefaultParagraphFont"/>
    <w:link w:val="Signature"/>
    <w:uiPriority w:val="6"/>
    <w:rPr>
      <w:rFonts w:eastAsiaTheme="minorEastAsia"/>
      <w:bCs/>
      <w:szCs w:val="18"/>
    </w:rPr>
  </w:style>
  <w:style w:type="paragraph" w:styleId="Salutation">
    <w:name w:val="Salutation"/>
    <w:basedOn w:val="Normal"/>
    <w:next w:val="Normal"/>
    <w:link w:val="SalutationChar"/>
    <w:uiPriority w:val="4"/>
    <w:rsid w:val="00E32718"/>
    <w:pPr>
      <w:spacing w:before="440" w:after="180"/>
    </w:pPr>
    <w:rPr>
      <w:rFonts w:eastAsiaTheme="minorEastAsia"/>
      <w:bCs/>
      <w:szCs w:val="18"/>
    </w:rPr>
  </w:style>
  <w:style w:type="character" w:customStyle="1" w:styleId="SalutationChar">
    <w:name w:val="Salutation Char"/>
    <w:basedOn w:val="DefaultParagraphFont"/>
    <w:link w:val="Salutation"/>
    <w:uiPriority w:val="4"/>
    <w:rsid w:val="00E32718"/>
    <w:rPr>
      <w:rFonts w:eastAsiaTheme="minorEastAsia"/>
      <w:bCs/>
      <w:color w:val="000000" w:themeColor="text1"/>
      <w:sz w:val="24"/>
      <w:szCs w:val="18"/>
    </w:rPr>
  </w:style>
  <w:style w:type="character" w:styleId="Strong">
    <w:name w:val="Strong"/>
    <w:basedOn w:val="DefaultParagraphFont"/>
    <w:uiPriority w:val="22"/>
    <w:rPr>
      <w:b/>
      <w:bCs/>
      <w:color w:val="629DD1" w:themeColor="accent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1"/>
    <w:rsid w:val="00A05B27"/>
    <w:rPr>
      <w:rFonts w:ascii="Consolas" w:eastAsiaTheme="majorEastAsia" w:hAnsi="Consolas" w:cstheme="majorBidi"/>
      <w:b/>
      <w:color w:val="0E57C4" w:themeColor="background2" w:themeShade="80"/>
      <w:sz w:val="26"/>
      <w:szCs w:val="26"/>
    </w:rPr>
  </w:style>
  <w:style w:type="table" w:styleId="TableGrid">
    <w:name w:val="Table Grid"/>
    <w:basedOn w:val="TableNormal"/>
    <w:uiPriority w:val="39"/>
    <w:rsid w:val="003122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1"/>
    <w:semiHidden/>
    <w:rsid w:val="00FA5F92"/>
    <w:rPr>
      <w:rFonts w:asciiTheme="majorHAnsi" w:eastAsiaTheme="majorEastAsia" w:hAnsiTheme="majorHAnsi" w:cstheme="majorBidi"/>
      <w:i/>
      <w:iCs/>
      <w:color w:val="4F4652" w:themeColor="accent6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  <w:szCs w:val="24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0F2898"/>
    <w:rPr>
      <w:i/>
      <w:iCs/>
      <w:color w:val="4F4652" w:themeColor="accent6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0F2898"/>
    <w:pPr>
      <w:pBdr>
        <w:top w:val="single" w:sz="4" w:space="10" w:color="4F4652" w:themeColor="accent6" w:themeShade="80"/>
        <w:bottom w:val="single" w:sz="4" w:space="10" w:color="4F4652" w:themeColor="accent6" w:themeShade="80"/>
      </w:pBdr>
      <w:spacing w:before="360" w:after="360"/>
      <w:ind w:left="864" w:right="864"/>
      <w:jc w:val="center"/>
    </w:pPr>
    <w:rPr>
      <w:i/>
      <w:iCs/>
      <w:color w:val="2B5258" w:themeColor="accent5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F2898"/>
    <w:rPr>
      <w:i/>
      <w:iCs/>
      <w:color w:val="2B5258" w:themeColor="accent5" w:themeShade="80"/>
      <w:sz w:val="24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0F2898"/>
    <w:rPr>
      <w:b/>
      <w:bCs/>
      <w:caps w:val="0"/>
      <w:smallCaps/>
      <w:color w:val="2B5258" w:themeColor="accent5" w:themeShade="80"/>
      <w:spacing w:val="5"/>
    </w:rPr>
  </w:style>
  <w:style w:type="paragraph" w:styleId="BlockText">
    <w:name w:val="Block Text"/>
    <w:basedOn w:val="Normal"/>
    <w:uiPriority w:val="99"/>
    <w:semiHidden/>
    <w:unhideWhenUsed/>
    <w:rsid w:val="000F2898"/>
    <w:pPr>
      <w:pBdr>
        <w:top w:val="single" w:sz="2" w:space="10" w:color="2B5258" w:themeColor="accent5" w:themeShade="80"/>
        <w:left w:val="single" w:sz="2" w:space="10" w:color="2B5258" w:themeColor="accent5" w:themeShade="80"/>
        <w:bottom w:val="single" w:sz="2" w:space="10" w:color="2B5258" w:themeColor="accent5" w:themeShade="80"/>
        <w:right w:val="single" w:sz="2" w:space="10" w:color="2B5258" w:themeColor="accent5" w:themeShade="80"/>
      </w:pBdr>
      <w:ind w:left="1152" w:right="1152"/>
    </w:pPr>
    <w:rPr>
      <w:rFonts w:eastAsiaTheme="minorEastAsia"/>
      <w:i/>
      <w:iCs/>
      <w:color w:val="2B5258" w:themeColor="accent5" w:themeShade="80"/>
    </w:rPr>
  </w:style>
  <w:style w:type="character" w:styleId="FollowedHyperlink">
    <w:name w:val="FollowedHyperlink"/>
    <w:basedOn w:val="DefaultParagraphFont"/>
    <w:uiPriority w:val="99"/>
    <w:semiHidden/>
    <w:unhideWhenUsed/>
    <w:rsid w:val="000F2898"/>
    <w:rPr>
      <w:color w:val="4F4652" w:themeColor="accent6" w:themeShade="80"/>
      <w:u w:val="single"/>
    </w:rPr>
  </w:style>
  <w:style w:type="character" w:styleId="Hyperlink">
    <w:name w:val="Hyperlink"/>
    <w:basedOn w:val="DefaultParagraphFont"/>
    <w:uiPriority w:val="99"/>
    <w:unhideWhenUsed/>
    <w:rsid w:val="009439AA"/>
    <w:rPr>
      <w:color w:val="629DD1" w:themeColor="accent2"/>
      <w:u w:val="single"/>
    </w:rPr>
  </w:style>
  <w:style w:type="character" w:styleId="BookTitle">
    <w:name w:val="Book Title"/>
    <w:basedOn w:val="DefaultParagraphFont"/>
    <w:uiPriority w:val="33"/>
    <w:semiHidden/>
    <w:unhideWhenUsed/>
    <w:qFormat/>
    <w:rsid w:val="00D904C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904CD"/>
    <w:pPr>
      <w:spacing w:after="200" w:line="240" w:lineRule="auto"/>
    </w:pPr>
    <w:rPr>
      <w:i/>
      <w:iCs/>
      <w:color w:val="242852" w:themeColor="text2"/>
      <w:sz w:val="18"/>
      <w:szCs w:val="18"/>
    </w:rPr>
  </w:style>
  <w:style w:type="character" w:styleId="Emphasis">
    <w:name w:val="Emphasis"/>
    <w:basedOn w:val="DefaultParagraphFont"/>
    <w:uiPriority w:val="20"/>
    <w:semiHidden/>
    <w:unhideWhenUsed/>
    <w:qFormat/>
    <w:rsid w:val="00D904CD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FA5F92"/>
    <w:rPr>
      <w:rFonts w:asciiTheme="majorHAnsi" w:eastAsiaTheme="majorEastAsia" w:hAnsiTheme="majorHAnsi" w:cstheme="majorBidi"/>
      <w:i/>
      <w:iCs/>
      <w:color w:val="4F4652" w:themeColor="accent6" w:themeShade="80"/>
      <w:sz w:val="24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D904C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D904C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unhideWhenUsed/>
    <w:rsid w:val="00D904CD"/>
    <w:pPr>
      <w:ind w:left="720"/>
      <w:contextualSpacing/>
    </w:pPr>
  </w:style>
  <w:style w:type="paragraph" w:styleId="NoSpacing">
    <w:name w:val="No Spacing"/>
    <w:uiPriority w:val="1"/>
    <w:semiHidden/>
    <w:unhideWhenUsed/>
    <w:qFormat/>
    <w:rsid w:val="00D904CD"/>
    <w:pPr>
      <w:spacing w:after="0" w:line="240" w:lineRule="auto"/>
    </w:pPr>
    <w:rPr>
      <w:color w:val="000000" w:themeColor="text1"/>
      <w:sz w:val="24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D904CD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D904CD"/>
    <w:rPr>
      <w:i/>
      <w:iCs/>
      <w:color w:val="404040" w:themeColor="text1" w:themeTint="BF"/>
      <w:sz w:val="24"/>
    </w:rPr>
  </w:style>
  <w:style w:type="paragraph" w:styleId="Subtitle">
    <w:name w:val="Subtitle"/>
    <w:basedOn w:val="Normal"/>
    <w:next w:val="Normal"/>
    <w:link w:val="SubtitleChar"/>
    <w:uiPriority w:val="11"/>
    <w:unhideWhenUsed/>
    <w:rsid w:val="00D904C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904CD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D904C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D904CD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unhideWhenUsed/>
    <w:rsid w:val="00D904CD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04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escription">
    <w:name w:val="Description"/>
    <w:basedOn w:val="Normal"/>
    <w:rsid w:val="00F64CF8"/>
    <w:pPr>
      <w:spacing w:before="200" w:after="200" w:line="240" w:lineRule="auto"/>
      <w:jc w:val="center"/>
    </w:pPr>
    <w:rPr>
      <w:rFonts w:eastAsia="Times New Roman" w:cs="Times New Roman"/>
      <w:color w:val="3476B1" w:themeColor="accent2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3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6FE"/>
    <w:rPr>
      <w:rFonts w:ascii="Tahoma" w:hAnsi="Tahoma" w:cs="Tahoma"/>
      <w:color w:val="000000" w:themeColor="text1"/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963B90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2113E"/>
    <w:rPr>
      <w:color w:val="605E5C"/>
      <w:shd w:val="clear" w:color="auto" w:fill="E1DFDD"/>
    </w:rPr>
  </w:style>
  <w:style w:type="character" w:customStyle="1" w:styleId="badge">
    <w:name w:val="badge"/>
    <w:basedOn w:val="DefaultParagraphFont"/>
    <w:rsid w:val="00D60F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360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S://CODEBURGAS.COM/" TargetMode="External"/><Relationship Id="rId3" Type="http://schemas.openxmlformats.org/officeDocument/2006/relationships/image" Target="media/image2.png"/><Relationship Id="rId7" Type="http://schemas.openxmlformats.org/officeDocument/2006/relationships/image" Target="media/image6.png"/><Relationship Id="rId12" Type="http://schemas.openxmlformats.org/officeDocument/2006/relationships/hyperlink" Target="https://www.forbgkids.org" TargetMode="External"/><Relationship Id="rId2" Type="http://schemas.microsoft.com/office/2007/relationships/hdphoto" Target="media/hdphoto1.wdp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11" Type="http://schemas.openxmlformats.org/officeDocument/2006/relationships/hyperlink" Target="httpS://www.burgas.bg" TargetMode="External"/><Relationship Id="rId5" Type="http://schemas.openxmlformats.org/officeDocument/2006/relationships/image" Target="media/image4.png"/><Relationship Id="rId10" Type="http://schemas.openxmlformats.org/officeDocument/2006/relationships/hyperlink" Target="https://www.bfu.bg" TargetMode="External"/><Relationship Id="rId4" Type="http://schemas.openxmlformats.org/officeDocument/2006/relationships/image" Target="media/image3.png"/><Relationship Id="rId9" Type="http://schemas.openxmlformats.org/officeDocument/2006/relationships/hyperlink" Target="HTTPS://SPOJ.BFU.BG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mit\AppData\Roaming\Microsoft\Templates\Letterhead%20(Green%20Wave%20design).dotx" TargetMode="External"/></Relationships>
</file>

<file path=word/theme/theme1.xml><?xml version="1.0" encoding="utf-8"?>
<a:theme xmlns:a="http://schemas.openxmlformats.org/drawingml/2006/main" name="Green Wav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Custom 5">
      <a:majorFont>
        <a:latin typeface="Franklin Gothic Demi"/>
        <a:ea typeface=""/>
        <a:cs typeface=""/>
      </a:majorFont>
      <a:minorFont>
        <a:latin typeface="Microsoft Sans Serif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 (Green Wave design).dotx</Template>
  <TotalTime>0</TotalTime>
  <Pages>1</Pages>
  <Words>199</Words>
  <Characters>877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Dimitar Minchev</dc:creator>
  <cp:lastModifiedBy>Димитър Минчев</cp:lastModifiedBy>
  <cp:revision>57</cp:revision>
  <cp:lastPrinted>2024-05-20T10:25:00Z</cp:lastPrinted>
  <dcterms:created xsi:type="dcterms:W3CDTF">2024-03-12T12:05:00Z</dcterms:created>
  <dcterms:modified xsi:type="dcterms:W3CDTF">2024-05-25T08:30:00Z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v-shbahu@microsoft.com</vt:lpwstr>
  </property>
  <property fmtid="{D5CDD505-2E9C-101B-9397-08002B2CF9AE}" pid="5" name="MSIP_Label_f42aa342-8706-4288-bd11-ebb85995028c_SetDate">
    <vt:lpwstr>2018-05-05T08:32:37.1667882Z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0x010100AA3F7D94069FF64A86F7DFF56D60E3BE</vt:lpwstr>
  </property>
</Properties>
</file>